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BC8" w:rsidRPr="00084336" w:rsidRDefault="00A81BC8" w:rsidP="00375AE6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</w:pPr>
      <w:r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Nabór kandydatów na rachmistrzów </w:t>
      </w:r>
      <w:r w:rsidR="004327C3"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spisowych</w:t>
      </w:r>
      <w:r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</w:t>
      </w:r>
      <w:r w:rsidR="00211313"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br/>
      </w:r>
      <w:r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do </w:t>
      </w:r>
      <w:r w:rsidR="00120EF2"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Narodowego</w:t>
      </w:r>
      <w:r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 Spisu </w:t>
      </w:r>
      <w:r w:rsidR="00120EF2"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 xml:space="preserve">Powszechnego Ludności i Mieszkań w </w:t>
      </w:r>
      <w:r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202</w:t>
      </w:r>
      <w:r w:rsidR="00120EF2" w:rsidRPr="00084336">
        <w:rPr>
          <w:rFonts w:ascii="Times New Roman" w:eastAsia="Times New Roman" w:hAnsi="Times New Roman"/>
          <w:b/>
          <w:bCs/>
          <w:kern w:val="36"/>
          <w:sz w:val="32"/>
          <w:szCs w:val="32"/>
          <w:lang w:eastAsia="pl-PL"/>
        </w:rPr>
        <w:t>1 roku</w:t>
      </w:r>
    </w:p>
    <w:p w:rsidR="00375AE6" w:rsidRPr="00084336" w:rsidRDefault="00375AE6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BC2A47" w:rsidRPr="00BC2A47" w:rsidRDefault="00BC2A47" w:rsidP="00BC2A4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Dnia 27 stycznia 2021 r.,</w:t>
      </w:r>
      <w:r w:rsidRPr="00BC2A47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n</w:t>
      </w:r>
      <w:r w:rsidRPr="00BC2A47">
        <w:rPr>
          <w:rFonts w:ascii="Times New Roman" w:eastAsia="Times New Roman" w:hAnsi="Times New Roman"/>
          <w:sz w:val="24"/>
          <w:szCs w:val="24"/>
          <w:lang w:eastAsia="pl-PL"/>
        </w:rPr>
        <w:t>a podstawie art. 24 ust. 1 pkt. 6 ustawy z dnia 9 sierpnia 2019 r. o narodowym spisie powszechnym ludności i mieszkań w 2021 r. (Dz. U. 2019 r. poz. 1775, z </w:t>
      </w:r>
      <w:proofErr w:type="spellStart"/>
      <w:r w:rsidRPr="00BC2A47">
        <w:rPr>
          <w:rFonts w:ascii="Times New Roman" w:eastAsia="Times New Roman" w:hAnsi="Times New Roman"/>
          <w:sz w:val="24"/>
          <w:szCs w:val="24"/>
          <w:lang w:eastAsia="pl-PL"/>
        </w:rPr>
        <w:t>późn.zm</w:t>
      </w:r>
      <w:proofErr w:type="spellEnd"/>
      <w:r w:rsidRPr="00BC2A47">
        <w:rPr>
          <w:rFonts w:ascii="Times New Roman" w:eastAsia="Times New Roman" w:hAnsi="Times New Roman"/>
          <w:sz w:val="24"/>
          <w:szCs w:val="24"/>
          <w:lang w:eastAsia="pl-PL"/>
        </w:rPr>
        <w:t xml:space="preserve">.) – zwanym dalej NSP 2021 </w:t>
      </w:r>
    </w:p>
    <w:p w:rsidR="00375AE6" w:rsidRPr="00BC2A47" w:rsidRDefault="00375AE6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:rsidR="00AF36D2" w:rsidRPr="00084336" w:rsidRDefault="00AF36D2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C2A47" w:rsidRPr="00BC2A47" w:rsidRDefault="00A81BC8" w:rsidP="00BC2A47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Burmistrz </w:t>
      </w:r>
      <w:r w:rsidR="00DD783F"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Strzelec Krajeńskich 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Gminny Komisarz Spisowy</w:t>
      </w:r>
      <w:r w:rsidR="00310B5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w Strzelcach Krajeńskich – </w:t>
      </w:r>
      <w:r w:rsidR="00072B04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Pan </w:t>
      </w:r>
      <w:r w:rsidR="00310B5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Mateusz </w:t>
      </w:r>
      <w:proofErr w:type="spellStart"/>
      <w:r w:rsidR="00310B52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Feder</w:t>
      </w:r>
      <w:proofErr w:type="spellEnd"/>
      <w:r w:rsidR="00BC2A47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BC2A47" w:rsidRPr="00BC2A4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ogłasza otwarty i konkurencyjny nabór kandydatów na rachmistrzów spisowych </w:t>
      </w:r>
      <w:r w:rsidR="00BC2A47" w:rsidRPr="00BC2A47">
        <w:rPr>
          <w:rFonts w:ascii="Times New Roman" w:eastAsia="Times New Roman" w:hAnsi="Times New Roman"/>
          <w:sz w:val="24"/>
          <w:szCs w:val="24"/>
          <w:lang w:eastAsia="pl-PL"/>
        </w:rPr>
        <w:t xml:space="preserve">wykonujących czynności w ramach prac spisowych, związanych z przeprowadzeniem na terytorium Rzeczpospolitej Polskiej w 2021 r. spisu powszechnego NSP 2021. </w:t>
      </w:r>
    </w:p>
    <w:p w:rsidR="00BC2A47" w:rsidRPr="00BC2A47" w:rsidRDefault="00BC2A47" w:rsidP="00BC2A47">
      <w:pPr>
        <w:spacing w:before="120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C2A47">
        <w:rPr>
          <w:rFonts w:ascii="Times New Roman" w:eastAsia="Times New Roman" w:hAnsi="Times New Roman"/>
          <w:sz w:val="24"/>
          <w:szCs w:val="24"/>
          <w:lang w:eastAsia="pl-PL"/>
        </w:rPr>
        <w:t xml:space="preserve">NSP 2021 będzie przeprowadzony w terminie od 1 kwietnia do 30 czerwca 2021 r., według stanu na dzień 31 marca 2021 r., godz. 24.00. </w:t>
      </w:r>
    </w:p>
    <w:p w:rsidR="00310B52" w:rsidRPr="00310B52" w:rsidRDefault="00310B52" w:rsidP="00310B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10B52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Termin składania ofert</w:t>
      </w:r>
      <w:r w:rsidRPr="00310B52">
        <w:rPr>
          <w:rFonts w:ascii="Times New Roman" w:eastAsia="Times New Roman" w:hAnsi="Times New Roman"/>
          <w:sz w:val="24"/>
          <w:szCs w:val="24"/>
          <w:lang w:eastAsia="pl-PL"/>
        </w:rPr>
        <w:t xml:space="preserve">: </w:t>
      </w:r>
      <w:r w:rsidRPr="00310B5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01.02.2021r. -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 </w:t>
      </w:r>
      <w:r w:rsidRPr="00310B52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09.02.2021r.</w:t>
      </w:r>
    </w:p>
    <w:p w:rsidR="00A81BC8" w:rsidRPr="00084336" w:rsidRDefault="00A81BC8" w:rsidP="00A81BC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81BC8" w:rsidRPr="00084336" w:rsidRDefault="00A81BC8" w:rsidP="00375AE6">
      <w:pPr>
        <w:shd w:val="clear" w:color="auto" w:fill="FFFFFF"/>
        <w:spacing w:after="225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Kandydat na rachmistrza </w:t>
      </w:r>
      <w:r w:rsidR="005D383E"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spisowego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5D383E"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po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winien spełniać następujące wymagania:</w:t>
      </w:r>
    </w:p>
    <w:p w:rsidR="00A81BC8" w:rsidRPr="00084336" w:rsidRDefault="00375AE6" w:rsidP="00375AE6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1) </w:t>
      </w:r>
      <w:r w:rsidR="005D383E" w:rsidRPr="00084336">
        <w:rPr>
          <w:rFonts w:ascii="Times New Roman" w:eastAsia="Times New Roman" w:hAnsi="Times New Roman"/>
          <w:sz w:val="24"/>
          <w:szCs w:val="24"/>
          <w:lang w:eastAsia="pl-PL"/>
        </w:rPr>
        <w:t>mieć ukończone 18 lat,</w:t>
      </w:r>
    </w:p>
    <w:p w:rsidR="00A81BC8" w:rsidRPr="00084336" w:rsidRDefault="00375AE6" w:rsidP="00375AE6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2) </w:t>
      </w:r>
      <w:r w:rsidR="005D383E" w:rsidRPr="00084336">
        <w:rPr>
          <w:rFonts w:ascii="Times New Roman" w:eastAsia="Times New Roman" w:hAnsi="Times New Roman"/>
          <w:sz w:val="24"/>
          <w:szCs w:val="24"/>
          <w:lang w:eastAsia="pl-PL"/>
        </w:rPr>
        <w:t>cieszyć się nieposzlakowaną opinią,</w:t>
      </w:r>
    </w:p>
    <w:p w:rsidR="00A81BC8" w:rsidRPr="00084336" w:rsidRDefault="00375AE6" w:rsidP="00375AE6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3) </w:t>
      </w:r>
      <w:r w:rsidR="00A81BC8" w:rsidRPr="00084336">
        <w:rPr>
          <w:rFonts w:ascii="Times New Roman" w:eastAsia="Times New Roman" w:hAnsi="Times New Roman"/>
          <w:sz w:val="24"/>
          <w:szCs w:val="24"/>
          <w:lang w:eastAsia="pl-PL"/>
        </w:rPr>
        <w:t>posiadać co najmniej średnie wykształcenie,</w:t>
      </w:r>
    </w:p>
    <w:p w:rsidR="00A81BC8" w:rsidRPr="00084336" w:rsidRDefault="00375AE6" w:rsidP="00375AE6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4) </w:t>
      </w:r>
      <w:r w:rsidR="00A81BC8" w:rsidRPr="00084336">
        <w:rPr>
          <w:rFonts w:ascii="Times New Roman" w:eastAsia="Times New Roman" w:hAnsi="Times New Roman"/>
          <w:sz w:val="24"/>
          <w:szCs w:val="24"/>
          <w:lang w:eastAsia="pl-PL"/>
        </w:rPr>
        <w:t>posługiwać się językiem polskim w mowie i piśmie,</w:t>
      </w:r>
    </w:p>
    <w:p w:rsidR="00F910CE" w:rsidRPr="00084336" w:rsidRDefault="00375AE6" w:rsidP="00375AE6">
      <w:pPr>
        <w:shd w:val="clear" w:color="auto" w:fill="FFFFFF"/>
        <w:spacing w:after="0" w:line="240" w:lineRule="auto"/>
        <w:ind w:left="15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5) </w:t>
      </w:r>
      <w:r w:rsidR="00A81BC8" w:rsidRPr="00084336">
        <w:rPr>
          <w:rFonts w:ascii="Times New Roman" w:eastAsia="Times New Roman" w:hAnsi="Times New Roman"/>
          <w:sz w:val="24"/>
          <w:szCs w:val="24"/>
          <w:lang w:eastAsia="pl-PL"/>
        </w:rPr>
        <w:t>nie być skazanym prawomocnym wyrokiem za u</w:t>
      </w:r>
      <w:r w:rsidR="00AF36D2"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myślne przestępstwo lub umyślne </w:t>
      </w:r>
      <w:r w:rsidR="00A81BC8" w:rsidRPr="00084336">
        <w:rPr>
          <w:rFonts w:ascii="Times New Roman" w:eastAsia="Times New Roman" w:hAnsi="Times New Roman"/>
          <w:sz w:val="24"/>
          <w:szCs w:val="24"/>
          <w:lang w:eastAsia="pl-PL"/>
        </w:rPr>
        <w:t>przestępstwo skarbowe.</w:t>
      </w:r>
    </w:p>
    <w:p w:rsidR="000D5C4E" w:rsidRDefault="000D5C4E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10B52" w:rsidRPr="00072B04" w:rsidRDefault="00310B52" w:rsidP="00310B52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Informacje ogólne: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Dane kandydatów na rachmistrzów spisowych są rejestrowane w Systemie Ewidencji Rachmistrzów (SER) przez upoważnionego pracownika Urzędu Miejskiego w Strzelcach Krajeńskich. Kandydat na rachmistrza spisowego, którego dane zostaną zarejestrowane w systemie SER, otrzyma login do aplikacji e-learning, a na wskazany w ofercie adres e-mail zostanie wysłane hasło umożliwiające dostęp do tej aplikacji.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Na podany w ofercie adres e-mail będą przekazywane informacje o terminie i formie szkolenia, którego ukończenie z wynikiem pozytywnym będzie warunkiem koniecznym do uzyskania możliwości kwalifikacji na rachmistrza spisowego.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bCs/>
          <w:sz w:val="24"/>
          <w:szCs w:val="24"/>
          <w:lang w:eastAsia="pl-PL"/>
        </w:rPr>
        <w:t>Kandydat na rachmistrza</w:t>
      </w:r>
      <w:r w:rsidRPr="00072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 xml:space="preserve">zobligowany jest do wzięcia udziału w szkoleniu przeprowadzanym w trybie zdalnym. Szkolenia dla rachmistrzów spisowych obejmować będą część teoretyczną oraz część praktyczną. Egzamin kandydata na rachmistrza spisowego, przeprowadzany po szkoleniu, będzie realizowany za pomocą aplikacji e-learning. Kandydat podczas szkolenia i egzaminu po szkoleniu posługuje się własnym urządzeniem z dostępem do Internetu (rekomendujemy laptop, komputer, tablet). </w:t>
      </w: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Kandydat, który nie weźmie udziału w całości szkolenia, nie może przystąpić do egzaminu kończącego szkolenie.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Kandydaci, którzy uzyskają pozytywny wynik z egzaminu (co najmniej 60% poprawnych odpowiedzi), zostaną wpisani na listę osób zakwalifikowanych do pełnienia roli rachmistrza. O kolejności na liście decydować będzie najwyższa liczba punktów uzyskanych na egzaminie przez kandydatów z danej gminy (jako pierwsze kryterium) oraz najkrótszy czas, w jakim zostanie napisany test, w przypadku takiej samej liczby uzyskanych punktów (jako drugie kryterium). Na liście będą zamieszczone przy każdym z kandydatów wyniki obu tych kryteriów</w:t>
      </w:r>
      <w:r w:rsidRPr="00072B04">
        <w:rPr>
          <w:rFonts w:ascii="Times New Roman" w:eastAsia="Times New Roman" w:hAnsi="Times New Roman"/>
          <w:sz w:val="24"/>
          <w:szCs w:val="24"/>
        </w:rPr>
        <w:t>.</w:t>
      </w: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 xml:space="preserve">Kandydaci, którzy uzyskają najwyższe miejsce na liście, zostaną powołani na rachmistrzów spisowych (w liczbie adekwatnej do potrzeb), a następnie podpiszą umowę zlecenia z dyrektorem urzędu statystycznego – jako zastępcą wojewódzkiego komisarza spisowego. Pozostali kandydaci, których liczba przekracza zapotrzebowanie w danej gminie, stanowić będą zasób rezerwowy. 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Kandydat ma prawo wglądu do swojego testu i uzyskanego wyniku – niezwłocznie po ogłoszeniu wyników egzaminu testowego oraz żądania sprawdzenia przez WBS poprawności tego wyniku.</w:t>
      </w:r>
    </w:p>
    <w:p w:rsidR="00310B52" w:rsidRPr="00072B04" w:rsidRDefault="00310B52" w:rsidP="00310B52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Kandydat, po powołaniu na rachmistrza spisowego, zobowiązany jest do przesłania za pośrednictwem aplikacji e-learning danych niezbędnych do zawarcia umowy zlecenia oraz z</w:t>
      </w:r>
      <w:r w:rsidRPr="00072B04">
        <w:rPr>
          <w:rFonts w:ascii="Times New Roman" w:hAnsi="Times New Roman"/>
          <w:sz w:val="24"/>
          <w:szCs w:val="24"/>
        </w:rPr>
        <w:t>djęcia do identyfikatora, które powinno spełniać określone wymagania:</w:t>
      </w:r>
    </w:p>
    <w:p w:rsidR="00310B52" w:rsidRPr="00072B04" w:rsidRDefault="00310B52" w:rsidP="00310B52">
      <w:pPr>
        <w:pStyle w:val="Akapitzlist"/>
        <w:numPr>
          <w:ilvl w:val="1"/>
          <w:numId w:val="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B04">
        <w:rPr>
          <w:rFonts w:ascii="Times New Roman" w:hAnsi="Times New Roman" w:cs="Times New Roman"/>
          <w:sz w:val="24"/>
          <w:szCs w:val="24"/>
        </w:rPr>
        <w:t>jednolite tło, oświetlone, pozbawione cieni i elementów ozdobnych oraz innych osób,</w:t>
      </w:r>
    </w:p>
    <w:p w:rsidR="00310B52" w:rsidRPr="00072B04" w:rsidRDefault="00310B52" w:rsidP="00310B52">
      <w:pPr>
        <w:pStyle w:val="Akapitzlist"/>
        <w:numPr>
          <w:ilvl w:val="1"/>
          <w:numId w:val="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B04">
        <w:rPr>
          <w:rFonts w:ascii="Times New Roman" w:hAnsi="Times New Roman" w:cs="Times New Roman"/>
          <w:sz w:val="24"/>
          <w:szCs w:val="24"/>
        </w:rPr>
        <w:t>format pliku – JPG,</w:t>
      </w:r>
    </w:p>
    <w:p w:rsidR="00310B52" w:rsidRPr="00072B04" w:rsidRDefault="00310B52" w:rsidP="00310B52">
      <w:pPr>
        <w:pStyle w:val="Akapitzlist"/>
        <w:numPr>
          <w:ilvl w:val="1"/>
          <w:numId w:val="8"/>
        </w:numPr>
        <w:spacing w:after="0" w:line="240" w:lineRule="auto"/>
        <w:ind w:left="993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B04">
        <w:rPr>
          <w:rFonts w:ascii="Times New Roman" w:hAnsi="Times New Roman" w:cs="Times New Roman"/>
          <w:sz w:val="24"/>
          <w:szCs w:val="24"/>
        </w:rPr>
        <w:t>rozmiar rzeczywisty zdjęcia – 23x30mm, co odpowiada:</w:t>
      </w:r>
    </w:p>
    <w:p w:rsidR="00310B52" w:rsidRPr="00072B04" w:rsidRDefault="00310B52" w:rsidP="00310B52">
      <w:pPr>
        <w:pStyle w:val="Akapitzlist"/>
        <w:numPr>
          <w:ilvl w:val="2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B04">
        <w:rPr>
          <w:rFonts w:ascii="Times New Roman" w:hAnsi="Times New Roman" w:cs="Times New Roman"/>
          <w:sz w:val="24"/>
          <w:szCs w:val="24"/>
        </w:rPr>
        <w:t xml:space="preserve">przy rozdzielczości 300 </w:t>
      </w:r>
      <w:proofErr w:type="spellStart"/>
      <w:r w:rsidRPr="00072B0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72B04">
        <w:rPr>
          <w:rFonts w:ascii="Times New Roman" w:hAnsi="Times New Roman" w:cs="Times New Roman"/>
          <w:sz w:val="24"/>
          <w:szCs w:val="24"/>
        </w:rPr>
        <w:t xml:space="preserve">, rozmiarowi 272x354 </w:t>
      </w:r>
      <w:proofErr w:type="spellStart"/>
      <w:r w:rsidRPr="00072B0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072B04">
        <w:rPr>
          <w:rFonts w:ascii="Times New Roman" w:hAnsi="Times New Roman" w:cs="Times New Roman"/>
          <w:sz w:val="24"/>
          <w:szCs w:val="24"/>
        </w:rPr>
        <w:t>,</w:t>
      </w:r>
    </w:p>
    <w:p w:rsidR="00072B04" w:rsidRPr="00072B04" w:rsidRDefault="00310B52" w:rsidP="00072B04">
      <w:pPr>
        <w:pStyle w:val="Akapitzlist"/>
        <w:numPr>
          <w:ilvl w:val="2"/>
          <w:numId w:val="9"/>
        </w:numPr>
        <w:spacing w:after="0" w:line="240" w:lineRule="auto"/>
        <w:ind w:left="141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72B04">
        <w:rPr>
          <w:rFonts w:ascii="Times New Roman" w:hAnsi="Times New Roman" w:cs="Times New Roman"/>
          <w:sz w:val="24"/>
          <w:szCs w:val="24"/>
        </w:rPr>
        <w:t xml:space="preserve">przy rozdzielczości 600 </w:t>
      </w:r>
      <w:proofErr w:type="spellStart"/>
      <w:r w:rsidRPr="00072B04">
        <w:rPr>
          <w:rFonts w:ascii="Times New Roman" w:hAnsi="Times New Roman" w:cs="Times New Roman"/>
          <w:sz w:val="24"/>
          <w:szCs w:val="24"/>
        </w:rPr>
        <w:t>dpi</w:t>
      </w:r>
      <w:proofErr w:type="spellEnd"/>
      <w:r w:rsidRPr="00072B04">
        <w:rPr>
          <w:rFonts w:ascii="Times New Roman" w:hAnsi="Times New Roman" w:cs="Times New Roman"/>
          <w:sz w:val="24"/>
          <w:szCs w:val="24"/>
        </w:rPr>
        <w:t xml:space="preserve">, rozmiarowi 543x709 </w:t>
      </w:r>
      <w:proofErr w:type="spellStart"/>
      <w:r w:rsidRPr="00072B04">
        <w:rPr>
          <w:rFonts w:ascii="Times New Roman" w:hAnsi="Times New Roman" w:cs="Times New Roman"/>
          <w:sz w:val="24"/>
          <w:szCs w:val="24"/>
        </w:rPr>
        <w:t>pixeli</w:t>
      </w:r>
      <w:proofErr w:type="spellEnd"/>
      <w:r w:rsidRPr="00072B04">
        <w:rPr>
          <w:rFonts w:ascii="Times New Roman" w:hAnsi="Times New Roman" w:cs="Times New Roman"/>
          <w:sz w:val="24"/>
          <w:szCs w:val="24"/>
        </w:rPr>
        <w:t>.</w:t>
      </w:r>
    </w:p>
    <w:p w:rsidR="00310B52" w:rsidRPr="00084336" w:rsidRDefault="00310B52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C4E" w:rsidRPr="00084336" w:rsidRDefault="000D5C4E" w:rsidP="000D5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głównych zadań rachmistrza spisowego należeć będzie:</w:t>
      </w:r>
    </w:p>
    <w:p w:rsidR="000D5C4E" w:rsidRPr="00084336" w:rsidRDefault="000D5C4E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>przeprowadzenie wywiadów bezpośrednich lub telefonicznych w zależności od aktualnej sytuacji związanej z epidemią COVID-19 z wykorzystaniem urządzenia mobilnego wyposażonego z zainstalowaną aplikacją formularzową;</w:t>
      </w:r>
    </w:p>
    <w:p w:rsidR="000D5C4E" w:rsidRPr="00084336" w:rsidRDefault="000D5C4E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>zebranie danych według ustalonej metodologii i zgodnie z kluczem pytań w aplikacji formularzowej.</w:t>
      </w:r>
    </w:p>
    <w:p w:rsidR="000D5C4E" w:rsidRDefault="000D5C4E" w:rsidP="000D5C4E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>przejęcie części zadań innych rachmistrzów spisowych w sytuacji awaryjnej, np. gdy zmniejszy się liczba rachmistrzów w gminie (np. w przypadku rezygnacji, zachorowań itp.) lub dotrzymanie terminu realizacji spisu będzie zagrożone.</w:t>
      </w:r>
    </w:p>
    <w:p w:rsidR="00072B04" w:rsidRPr="00072B04" w:rsidRDefault="00072B04" w:rsidP="00072B04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 złożenia oferty przez kandydata na rachmistrza spisowego można skorzystać z formularza „Formularz – oferta kandydata na rachmistrza spisowego do narodowego spisu powszechnego ludności i mieszkań w 2021 r. </w:t>
      </w:r>
      <w:r w:rsidRPr="00072B0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(druk do pobrania), </w:t>
      </w:r>
      <w:r w:rsidRPr="00072B04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zawierającego</w:t>
      </w:r>
      <w:r w:rsidRPr="00072B04">
        <w:rPr>
          <w:rFonts w:ascii="Times New Roman" w:eastAsia="Times New Roman" w:hAnsi="Times New Roman"/>
          <w:bCs/>
          <w:sz w:val="24"/>
          <w:szCs w:val="24"/>
          <w:lang w:eastAsia="pl-PL"/>
        </w:rPr>
        <w:t>:</w:t>
      </w:r>
    </w:p>
    <w:p w:rsidR="00072B04" w:rsidRPr="00072B04" w:rsidRDefault="00072B04" w:rsidP="00072B04">
      <w:pPr>
        <w:numPr>
          <w:ilvl w:val="0"/>
          <w:numId w:val="6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0" w:name="_Hlk62651893"/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dane osobowe i kontaktowe:</w:t>
      </w:r>
    </w:p>
    <w:p w:rsidR="00072B04" w:rsidRPr="00072B04" w:rsidRDefault="00072B04" w:rsidP="00072B04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 w:cs="Times New Roman"/>
          <w:sz w:val="24"/>
          <w:szCs w:val="24"/>
          <w:lang w:eastAsia="pl-PL"/>
        </w:rPr>
        <w:t>imię (imiona) i nazwisko,</w:t>
      </w:r>
    </w:p>
    <w:p w:rsidR="00072B04" w:rsidRPr="00072B04" w:rsidRDefault="00072B04" w:rsidP="00072B04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 w:cs="Times New Roman"/>
          <w:sz w:val="24"/>
          <w:szCs w:val="24"/>
          <w:lang w:eastAsia="pl-PL"/>
        </w:rPr>
        <w:t>datę urodzenia,</w:t>
      </w:r>
    </w:p>
    <w:p w:rsidR="00072B04" w:rsidRPr="00072B04" w:rsidRDefault="00072B04" w:rsidP="00072B04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zamieszkania,</w:t>
      </w:r>
    </w:p>
    <w:p w:rsidR="00072B04" w:rsidRPr="00072B04" w:rsidRDefault="00072B04" w:rsidP="00072B04">
      <w:pPr>
        <w:pStyle w:val="Akapitzlist"/>
        <w:numPr>
          <w:ilvl w:val="0"/>
          <w:numId w:val="21"/>
        </w:numPr>
        <w:spacing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telefonu,</w:t>
      </w:r>
    </w:p>
    <w:p w:rsidR="00072B04" w:rsidRDefault="00072B04" w:rsidP="00072B04">
      <w:pPr>
        <w:pStyle w:val="Akapitzlist"/>
        <w:numPr>
          <w:ilvl w:val="0"/>
          <w:numId w:val="21"/>
        </w:numPr>
        <w:spacing w:before="100" w:beforeAutospacing="1" w:after="0" w:line="240" w:lineRule="auto"/>
        <w:ind w:left="993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e-mail,</w:t>
      </w:r>
    </w:p>
    <w:p w:rsidR="00EC014A" w:rsidRDefault="00EC014A" w:rsidP="00EC014A">
      <w:pPr>
        <w:pStyle w:val="Akapitzlist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</w:t>
      </w:r>
    </w:p>
    <w:p w:rsidR="00072B04" w:rsidRPr="00072B04" w:rsidRDefault="00072B04" w:rsidP="00072B04">
      <w:pPr>
        <w:pStyle w:val="Akapitzlist"/>
        <w:spacing w:before="100" w:beforeAutospacing="1"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2B04" w:rsidRPr="00072B04" w:rsidRDefault="00072B04" w:rsidP="00072B04">
      <w:pPr>
        <w:numPr>
          <w:ilvl w:val="0"/>
          <w:numId w:val="7"/>
        </w:numPr>
        <w:tabs>
          <w:tab w:val="clear" w:pos="720"/>
          <w:tab w:val="num" w:pos="426"/>
        </w:tabs>
        <w:spacing w:before="120"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oświadczeni</w:t>
      </w:r>
      <w:r w:rsidR="00EC014A">
        <w:rPr>
          <w:rFonts w:ascii="Times New Roman" w:eastAsia="Times New Roman" w:hAnsi="Times New Roman"/>
          <w:sz w:val="24"/>
          <w:szCs w:val="24"/>
          <w:lang w:eastAsia="pl-PL"/>
        </w:rPr>
        <w:t>a</w:t>
      </w: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 xml:space="preserve"> o:</w:t>
      </w:r>
    </w:p>
    <w:p w:rsidR="00072B04" w:rsidRPr="00072B04" w:rsidRDefault="00072B04" w:rsidP="00072B04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62652447"/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nieskazaniu prawomocnym wyrokiem za umyślne przestępstwa lub umyślne przestępstwa skarbowe,</w:t>
      </w:r>
    </w:p>
    <w:bookmarkEnd w:id="1"/>
    <w:p w:rsidR="00072B04" w:rsidRPr="00072B04" w:rsidRDefault="00072B04" w:rsidP="00072B04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posiadaniu co najmniej średniego wykształcenia,</w:t>
      </w:r>
    </w:p>
    <w:p w:rsidR="00072B04" w:rsidRPr="00072B04" w:rsidRDefault="00072B04" w:rsidP="00072B04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znajomości języka polskiego w mowie i piśmie,</w:t>
      </w:r>
    </w:p>
    <w:p w:rsidR="00072B04" w:rsidRDefault="00072B04" w:rsidP="00072B04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72B04">
        <w:rPr>
          <w:rFonts w:ascii="Times New Roman" w:eastAsia="Times New Roman" w:hAnsi="Times New Roman"/>
          <w:sz w:val="24"/>
          <w:szCs w:val="24"/>
          <w:lang w:eastAsia="pl-PL"/>
        </w:rPr>
        <w:t>świadomości odpowiedzialności karnej za z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łożenie fałszywego oświadczenia</w:t>
      </w:r>
    </w:p>
    <w:p w:rsidR="00072B04" w:rsidRPr="00072B04" w:rsidRDefault="00072B04" w:rsidP="00072B04">
      <w:pPr>
        <w:numPr>
          <w:ilvl w:val="1"/>
          <w:numId w:val="12"/>
        </w:numPr>
        <w:tabs>
          <w:tab w:val="clear" w:pos="1440"/>
        </w:tabs>
        <w:spacing w:after="0" w:line="240" w:lineRule="auto"/>
        <w:ind w:left="993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zapoznaniu się z Informacją dotyczącą przetwarzania danych osobowych w celu realizacji naboru kandydatów na rachmistrzów spisowych do NSP 2021.</w:t>
      </w:r>
    </w:p>
    <w:bookmarkEnd w:id="0"/>
    <w:p w:rsidR="00072B04" w:rsidRPr="00084336" w:rsidRDefault="00072B04" w:rsidP="00072B0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C4E" w:rsidRPr="00084336" w:rsidRDefault="000D5C4E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F44735" w:rsidRPr="00084336" w:rsidRDefault="000D5C4E" w:rsidP="00F44735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Składanie ofert:</w:t>
      </w:r>
    </w:p>
    <w:p w:rsidR="00F44735" w:rsidRPr="00084336" w:rsidRDefault="00F44735" w:rsidP="00F44735">
      <w:pPr>
        <w:pStyle w:val="Akapitzlist"/>
        <w:numPr>
          <w:ilvl w:val="0"/>
          <w:numId w:val="20"/>
        </w:num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Ofertę należy złożyć w formie pisemnej za pośrednictwem poczty lub osobiście w godzinach pracy Urzędu, w kopercie z napisem „Nabór kandydata na rachmistrza </w:t>
      </w:r>
      <w:r w:rsidR="00C7309A"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spisowego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 NSP 2021 r.” w terminie od dnia 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0</w:t>
      </w:r>
      <w:r w:rsidR="006010C5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1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.02.2021 r. do 09.02.2021 r.</w:t>
      </w:r>
      <w:r w:rsidRPr="00084336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pl-PL"/>
        </w:rPr>
        <w:t> </w:t>
      </w: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Dokumenty, które wpłyną do Urzędu po wyżej wskazanym terminie lub będą niekompletne nie będą rozpatrywane. Decyduje data stempla pocztowego/osobistego dostarczenia dokumentów do Urzędu Miejskiego w Strzelcach Krajeńskich. Adres do doręczeń: Urząd Miejski w Strzelcach Krajeńskich Al. Wolności 48, 66-500 Strzelce Krajeńskie. </w:t>
      </w:r>
    </w:p>
    <w:p w:rsidR="00F44735" w:rsidRPr="00084336" w:rsidRDefault="00F44735" w:rsidP="00F44735">
      <w:pPr>
        <w:pStyle w:val="Akapitzlist"/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F44735" w:rsidRPr="00084336" w:rsidRDefault="00F44735" w:rsidP="00F44735">
      <w:pPr>
        <w:pStyle w:val="Akapitzlist"/>
        <w:numPr>
          <w:ilvl w:val="0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Dodatkowych informacji w sprawie naboru można uzyskać pod nr tel. 95/ 76 36 305 </w:t>
      </w:r>
      <w:r w:rsidR="00EC014A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84336">
        <w:rPr>
          <w:rFonts w:ascii="Times New Roman" w:eastAsia="Times New Roman" w:hAnsi="Times New Roman"/>
          <w:sz w:val="24"/>
          <w:szCs w:val="24"/>
          <w:lang w:eastAsia="pl-PL"/>
        </w:rPr>
        <w:t xml:space="preserve">i 95/  76 36 304.  </w:t>
      </w:r>
    </w:p>
    <w:p w:rsidR="00F44735" w:rsidRPr="00084336" w:rsidRDefault="00F44735" w:rsidP="000D5C4E">
      <w:pPr>
        <w:spacing w:before="240"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120E1" w:rsidRDefault="000120E1" w:rsidP="000120E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Burmistrz Strzelec Krajeńskich</w:t>
      </w:r>
    </w:p>
    <w:p w:rsidR="000120E1" w:rsidRDefault="000120E1" w:rsidP="000120E1">
      <w:pPr>
        <w:shd w:val="clear" w:color="auto" w:fill="FFFFFF"/>
        <w:spacing w:after="0" w:line="240" w:lineRule="auto"/>
        <w:ind w:left="4956" w:firstLine="708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 xml:space="preserve">/-/ Mateusz </w:t>
      </w:r>
      <w:proofErr w:type="spellStart"/>
      <w:r>
        <w:rPr>
          <w:rFonts w:ascii="Times New Roman" w:eastAsia="Times New Roman" w:hAnsi="Times New Roman"/>
          <w:color w:val="444444"/>
          <w:sz w:val="24"/>
          <w:szCs w:val="24"/>
          <w:lang w:eastAsia="pl-PL"/>
        </w:rPr>
        <w:t>Feder</w:t>
      </w:r>
      <w:proofErr w:type="spellEnd"/>
    </w:p>
    <w:p w:rsidR="000120E1" w:rsidRDefault="000120E1" w:rsidP="000120E1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444444"/>
          <w:sz w:val="24"/>
          <w:szCs w:val="24"/>
          <w:lang w:eastAsia="pl-PL"/>
        </w:rPr>
      </w:pPr>
    </w:p>
    <w:p w:rsidR="000D5C4E" w:rsidRPr="00084336" w:rsidRDefault="000D5C4E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D5C4E" w:rsidRPr="00084336" w:rsidRDefault="000D5C4E" w:rsidP="000D5C4E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75AE6" w:rsidRPr="00084336" w:rsidRDefault="000120E1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p w:rsidR="00276A06" w:rsidRPr="00084336" w:rsidRDefault="00276A06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A06" w:rsidRPr="00084336" w:rsidRDefault="00276A06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A06" w:rsidRDefault="00983825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Załącznik</w:t>
      </w:r>
      <w:r w:rsidR="00072B04">
        <w:rPr>
          <w:rFonts w:ascii="Times New Roman" w:eastAsia="Times New Roman" w:hAnsi="Times New Roman"/>
          <w:sz w:val="24"/>
          <w:szCs w:val="24"/>
          <w:lang w:eastAsia="pl-PL"/>
        </w:rPr>
        <w:t>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:</w:t>
      </w:r>
    </w:p>
    <w:p w:rsidR="00983825" w:rsidRDefault="00983825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983825" w:rsidRDefault="00072B04" w:rsidP="00072B04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Formularz - o</w:t>
      </w:r>
      <w:r w:rsidR="00983825" w:rsidRPr="00072B04">
        <w:rPr>
          <w:rFonts w:ascii="Times New Roman" w:eastAsia="Times New Roman" w:hAnsi="Times New Roman"/>
          <w:sz w:val="24"/>
          <w:szCs w:val="24"/>
          <w:lang w:eastAsia="pl-PL"/>
        </w:rPr>
        <w:t>ferta kandydata na rachmistrza spisowego do NSP 2021.</w:t>
      </w:r>
    </w:p>
    <w:p w:rsidR="00072B04" w:rsidRPr="00072B04" w:rsidRDefault="00072B04" w:rsidP="00072B04">
      <w:pPr>
        <w:pStyle w:val="Akapitzlist"/>
        <w:numPr>
          <w:ilvl w:val="1"/>
          <w:numId w:val="2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Informacja dotycząca przetwarzania danych osobowych.</w:t>
      </w:r>
    </w:p>
    <w:p w:rsidR="00C7309A" w:rsidRPr="00084336" w:rsidRDefault="00C7309A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7309A" w:rsidRPr="00084336" w:rsidRDefault="00C7309A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A06" w:rsidRPr="00084336" w:rsidRDefault="00276A06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A06" w:rsidRPr="00084336" w:rsidRDefault="00276A06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276A06" w:rsidRPr="00084336" w:rsidRDefault="00276A06" w:rsidP="00375AE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84336" w:rsidRPr="00084336" w:rsidRDefault="00084336"/>
    <w:sectPr w:rsidR="00084336" w:rsidRPr="00084336" w:rsidSect="000850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2600"/>
    <w:multiLevelType w:val="multilevel"/>
    <w:tmpl w:val="6678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091DBF"/>
    <w:multiLevelType w:val="hybridMultilevel"/>
    <w:tmpl w:val="D0CE12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E7426"/>
    <w:multiLevelType w:val="hybridMultilevel"/>
    <w:tmpl w:val="69C638D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E97591"/>
    <w:multiLevelType w:val="hybridMultilevel"/>
    <w:tmpl w:val="C666D90C"/>
    <w:lvl w:ilvl="0" w:tplc="36466212">
      <w:start w:val="8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532B1D"/>
    <w:multiLevelType w:val="multilevel"/>
    <w:tmpl w:val="87400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027237E"/>
    <w:multiLevelType w:val="multilevel"/>
    <w:tmpl w:val="8E7C9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857D89"/>
    <w:multiLevelType w:val="multilevel"/>
    <w:tmpl w:val="930CACA6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7">
    <w:nsid w:val="27470262"/>
    <w:multiLevelType w:val="multilevel"/>
    <w:tmpl w:val="559CD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F54E9F"/>
    <w:multiLevelType w:val="multilevel"/>
    <w:tmpl w:val="1BEA6AD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0733E4"/>
    <w:multiLevelType w:val="hybridMultilevel"/>
    <w:tmpl w:val="C2D63AF2"/>
    <w:lvl w:ilvl="0" w:tplc="418E2F02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36FD4F83"/>
    <w:multiLevelType w:val="multilevel"/>
    <w:tmpl w:val="4066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>
    <w:nsid w:val="393C749E"/>
    <w:multiLevelType w:val="multilevel"/>
    <w:tmpl w:val="667895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0280C63"/>
    <w:multiLevelType w:val="hybridMultilevel"/>
    <w:tmpl w:val="A27865F8"/>
    <w:lvl w:ilvl="0" w:tplc="418E2F02">
      <w:start w:val="1"/>
      <w:numFmt w:val="bullet"/>
      <w:lvlText w:val="-"/>
      <w:lvlJc w:val="left"/>
      <w:pPr>
        <w:ind w:left="1442" w:hanging="360"/>
      </w:pPr>
      <w:rPr>
        <w:rFonts w:ascii="Verdana" w:hAnsi="Verdana" w:hint="default"/>
      </w:rPr>
    </w:lvl>
    <w:lvl w:ilvl="1" w:tplc="04150019">
      <w:start w:val="1"/>
      <w:numFmt w:val="lowerLetter"/>
      <w:lvlText w:val="%2."/>
      <w:lvlJc w:val="left"/>
      <w:pPr>
        <w:ind w:left="2162" w:hanging="360"/>
      </w:pPr>
    </w:lvl>
    <w:lvl w:ilvl="2" w:tplc="0415001B">
      <w:start w:val="1"/>
      <w:numFmt w:val="lowerRoman"/>
      <w:lvlText w:val="%3."/>
      <w:lvlJc w:val="right"/>
      <w:pPr>
        <w:ind w:left="2882" w:hanging="180"/>
      </w:pPr>
    </w:lvl>
    <w:lvl w:ilvl="3" w:tplc="0415000F">
      <w:start w:val="1"/>
      <w:numFmt w:val="decimal"/>
      <w:lvlText w:val="%4."/>
      <w:lvlJc w:val="left"/>
      <w:pPr>
        <w:ind w:left="3602" w:hanging="360"/>
      </w:pPr>
    </w:lvl>
    <w:lvl w:ilvl="4" w:tplc="04150019">
      <w:start w:val="1"/>
      <w:numFmt w:val="lowerLetter"/>
      <w:lvlText w:val="%5."/>
      <w:lvlJc w:val="left"/>
      <w:pPr>
        <w:ind w:left="4322" w:hanging="360"/>
      </w:pPr>
    </w:lvl>
    <w:lvl w:ilvl="5" w:tplc="0415001B">
      <w:start w:val="1"/>
      <w:numFmt w:val="lowerRoman"/>
      <w:lvlText w:val="%6."/>
      <w:lvlJc w:val="right"/>
      <w:pPr>
        <w:ind w:left="5042" w:hanging="180"/>
      </w:pPr>
    </w:lvl>
    <w:lvl w:ilvl="6" w:tplc="0415000F">
      <w:start w:val="1"/>
      <w:numFmt w:val="decimal"/>
      <w:lvlText w:val="%7."/>
      <w:lvlJc w:val="left"/>
      <w:pPr>
        <w:ind w:left="5762" w:hanging="360"/>
      </w:pPr>
    </w:lvl>
    <w:lvl w:ilvl="7" w:tplc="04150019">
      <w:start w:val="1"/>
      <w:numFmt w:val="lowerLetter"/>
      <w:lvlText w:val="%8."/>
      <w:lvlJc w:val="left"/>
      <w:pPr>
        <w:ind w:left="6482" w:hanging="360"/>
      </w:pPr>
    </w:lvl>
    <w:lvl w:ilvl="8" w:tplc="0415001B">
      <w:start w:val="1"/>
      <w:numFmt w:val="lowerRoman"/>
      <w:lvlText w:val="%9."/>
      <w:lvlJc w:val="right"/>
      <w:pPr>
        <w:ind w:left="7202" w:hanging="180"/>
      </w:pPr>
    </w:lvl>
  </w:abstractNum>
  <w:abstractNum w:abstractNumId="14">
    <w:nsid w:val="4AF3096C"/>
    <w:multiLevelType w:val="hybridMultilevel"/>
    <w:tmpl w:val="3C6EAA7A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F0D5A5C"/>
    <w:multiLevelType w:val="hybridMultilevel"/>
    <w:tmpl w:val="A9EAFC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B3E0045"/>
    <w:multiLevelType w:val="hybridMultilevel"/>
    <w:tmpl w:val="B4F80C2E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98E1A35"/>
    <w:multiLevelType w:val="hybridMultilevel"/>
    <w:tmpl w:val="2510366A"/>
    <w:lvl w:ilvl="0" w:tplc="0415000F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5"/>
  </w:num>
  <w:num w:numId="5">
    <w:abstractNumId w:val="4"/>
  </w:num>
  <w:num w:numId="6">
    <w:abstractNumId w:val="17"/>
  </w:num>
  <w:num w:numId="7">
    <w:abstractNumId w:val="8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"/>
  </w:num>
  <w:num w:numId="12">
    <w:abstractNumId w:val="12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</w:num>
  <w:num w:numId="16">
    <w:abstractNumId w:val="1"/>
  </w:num>
  <w:num w:numId="17">
    <w:abstractNumId w:val="0"/>
  </w:num>
  <w:num w:numId="18">
    <w:abstractNumId w:val="11"/>
  </w:num>
  <w:num w:numId="19">
    <w:abstractNumId w:val="8"/>
    <w:lvlOverride w:ilvl="0">
      <w:lvl w:ilvl="0">
        <w:start w:val="2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ascii="Times New Roman" w:eastAsia="Times New Roman" w:hAnsi="Times New Roman" w:cs="Times New Roman"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hint="default"/>
        </w:rPr>
      </w:lvl>
    </w:lvlOverride>
  </w:num>
  <w:num w:numId="20">
    <w:abstractNumId w:val="10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81BC8"/>
    <w:rsid w:val="000060A8"/>
    <w:rsid w:val="000120E1"/>
    <w:rsid w:val="00072B04"/>
    <w:rsid w:val="00084336"/>
    <w:rsid w:val="0008503E"/>
    <w:rsid w:val="000D5C4E"/>
    <w:rsid w:val="000E0075"/>
    <w:rsid w:val="00120EF2"/>
    <w:rsid w:val="00211313"/>
    <w:rsid w:val="00276A06"/>
    <w:rsid w:val="002C43CF"/>
    <w:rsid w:val="00310B52"/>
    <w:rsid w:val="00337CD9"/>
    <w:rsid w:val="00375AE6"/>
    <w:rsid w:val="003A14DD"/>
    <w:rsid w:val="003D2521"/>
    <w:rsid w:val="00417D20"/>
    <w:rsid w:val="004224D8"/>
    <w:rsid w:val="004327C3"/>
    <w:rsid w:val="00465E76"/>
    <w:rsid w:val="00477F46"/>
    <w:rsid w:val="004A5F41"/>
    <w:rsid w:val="005B25CF"/>
    <w:rsid w:val="005D383E"/>
    <w:rsid w:val="006010C5"/>
    <w:rsid w:val="006416AF"/>
    <w:rsid w:val="0074043C"/>
    <w:rsid w:val="007A2C55"/>
    <w:rsid w:val="007F5C95"/>
    <w:rsid w:val="008354DF"/>
    <w:rsid w:val="00983825"/>
    <w:rsid w:val="009F30AB"/>
    <w:rsid w:val="00A20F7D"/>
    <w:rsid w:val="00A81BC8"/>
    <w:rsid w:val="00AF269B"/>
    <w:rsid w:val="00AF36D2"/>
    <w:rsid w:val="00B7536C"/>
    <w:rsid w:val="00BC2A47"/>
    <w:rsid w:val="00C7309A"/>
    <w:rsid w:val="00CD1E24"/>
    <w:rsid w:val="00DD783F"/>
    <w:rsid w:val="00E3729B"/>
    <w:rsid w:val="00EC014A"/>
    <w:rsid w:val="00F01F54"/>
    <w:rsid w:val="00F44735"/>
    <w:rsid w:val="00F6747E"/>
    <w:rsid w:val="00F910CE"/>
    <w:rsid w:val="00FB1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503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1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1B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A81BC8"/>
    <w:rPr>
      <w:color w:val="0000FF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0D5C4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kapitzlistZnak">
    <w:name w:val="Akapit z listą Znak"/>
    <w:link w:val="Akapitzlist"/>
    <w:uiPriority w:val="34"/>
    <w:locked/>
    <w:rsid w:val="000D5C4E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D5C4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28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895</Words>
  <Characters>5374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Ewidencja</cp:lastModifiedBy>
  <cp:revision>16</cp:revision>
  <cp:lastPrinted>2021-01-29T06:57:00Z</cp:lastPrinted>
  <dcterms:created xsi:type="dcterms:W3CDTF">2021-01-25T14:19:00Z</dcterms:created>
  <dcterms:modified xsi:type="dcterms:W3CDTF">2021-01-29T06:57:00Z</dcterms:modified>
</cp:coreProperties>
</file>