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249A" w14:textId="77777777" w:rsidR="00606540" w:rsidRPr="00E1131E" w:rsidRDefault="00606540" w:rsidP="00606540">
      <w:pPr>
        <w:spacing w:after="0"/>
        <w:jc w:val="center"/>
        <w:rPr>
          <w:rFonts w:ascii="Times New Roman" w:hAnsi="Times New Roman"/>
          <w:b/>
          <w:sz w:val="32"/>
        </w:rPr>
      </w:pPr>
      <w:r w:rsidRPr="00E1131E">
        <w:rPr>
          <w:rFonts w:ascii="Times New Roman" w:hAnsi="Times New Roman"/>
          <w:b/>
          <w:sz w:val="32"/>
        </w:rPr>
        <w:t xml:space="preserve">Sprawozdanie </w:t>
      </w:r>
    </w:p>
    <w:p w14:paraId="4035ECE1" w14:textId="77777777" w:rsidR="00606540" w:rsidRPr="00E1131E" w:rsidRDefault="00606540" w:rsidP="00606540">
      <w:pPr>
        <w:spacing w:after="0"/>
        <w:jc w:val="center"/>
        <w:rPr>
          <w:rFonts w:ascii="Times New Roman" w:hAnsi="Times New Roman"/>
        </w:rPr>
      </w:pPr>
      <w:r w:rsidRPr="00E1131E">
        <w:rPr>
          <w:rFonts w:ascii="Times New Roman" w:hAnsi="Times New Roman"/>
        </w:rPr>
        <w:t>z przeprowadzonych konsultacji społecznych w sprawie projektu</w:t>
      </w:r>
    </w:p>
    <w:p w14:paraId="6FCD51C5" w14:textId="77777777" w:rsidR="00E1131E" w:rsidRDefault="00606540" w:rsidP="00606540">
      <w:pPr>
        <w:spacing w:after="0"/>
        <w:jc w:val="center"/>
        <w:rPr>
          <w:rFonts w:ascii="Times New Roman" w:hAnsi="Times New Roman"/>
        </w:rPr>
      </w:pPr>
      <w:r w:rsidRPr="00E1131E">
        <w:rPr>
          <w:rFonts w:ascii="Times New Roman" w:hAnsi="Times New Roman"/>
        </w:rPr>
        <w:t xml:space="preserve"> „Programu współpracy Gminy Strzelce Krajeńskie z organizacjami pozarządowymi oraz podmiotami wymienionymi w art. 3 ust. 3 ustawy o działalności </w:t>
      </w:r>
    </w:p>
    <w:p w14:paraId="32C6F132" w14:textId="39FDE920" w:rsidR="00606540" w:rsidRPr="00E1131E" w:rsidRDefault="00606540" w:rsidP="00606540">
      <w:pPr>
        <w:spacing w:after="0"/>
        <w:jc w:val="center"/>
        <w:rPr>
          <w:rFonts w:ascii="Times New Roman" w:hAnsi="Times New Roman"/>
          <w:sz w:val="20"/>
        </w:rPr>
      </w:pPr>
      <w:r w:rsidRPr="00E1131E">
        <w:rPr>
          <w:rFonts w:ascii="Times New Roman" w:hAnsi="Times New Roman"/>
        </w:rPr>
        <w:t xml:space="preserve">pożytku publicznego i o </w:t>
      </w:r>
      <w:r w:rsidR="00E1131E" w:rsidRPr="00E1131E">
        <w:rPr>
          <w:rFonts w:ascii="Times New Roman" w:hAnsi="Times New Roman"/>
        </w:rPr>
        <w:t>wolontariacie na rok 202</w:t>
      </w:r>
      <w:r w:rsidR="006E2C7F">
        <w:rPr>
          <w:rFonts w:ascii="Times New Roman" w:hAnsi="Times New Roman"/>
        </w:rPr>
        <w:t>2</w:t>
      </w:r>
      <w:r w:rsidRPr="00E1131E">
        <w:rPr>
          <w:rFonts w:ascii="Times New Roman" w:hAnsi="Times New Roman"/>
        </w:rPr>
        <w:t>”</w:t>
      </w:r>
    </w:p>
    <w:p w14:paraId="151FE41B" w14:textId="77777777" w:rsidR="00606540" w:rsidRPr="00E1131E" w:rsidRDefault="00606540" w:rsidP="00E1131E">
      <w:pPr>
        <w:jc w:val="both"/>
        <w:rPr>
          <w:rFonts w:ascii="Times New Roman" w:hAnsi="Times New Roman"/>
          <w:sz w:val="20"/>
        </w:rPr>
      </w:pPr>
    </w:p>
    <w:p w14:paraId="037EAA97" w14:textId="5F7AF6DC" w:rsidR="00606540" w:rsidRPr="00E1131E" w:rsidRDefault="00606540" w:rsidP="00E1131E">
      <w:pPr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</w:rPr>
        <w:tab/>
      </w:r>
      <w:r w:rsidRPr="00E1131E">
        <w:rPr>
          <w:rFonts w:ascii="Times New Roman" w:hAnsi="Times New Roman"/>
          <w:sz w:val="24"/>
        </w:rPr>
        <w:t xml:space="preserve">Konsultacje społeczne zostały przeprowadzone w dniach </w:t>
      </w:r>
      <w:r w:rsidR="00E1131E" w:rsidRPr="00E1131E">
        <w:rPr>
          <w:rFonts w:ascii="Times New Roman" w:hAnsi="Times New Roman"/>
          <w:sz w:val="24"/>
        </w:rPr>
        <w:t xml:space="preserve">od dnia </w:t>
      </w:r>
      <w:r w:rsidR="00786ED7">
        <w:rPr>
          <w:rFonts w:ascii="Times New Roman" w:hAnsi="Times New Roman"/>
          <w:sz w:val="24"/>
        </w:rPr>
        <w:t>21</w:t>
      </w:r>
      <w:r w:rsidR="00E1131E" w:rsidRPr="00E1131E">
        <w:rPr>
          <w:rFonts w:ascii="Times New Roman" w:hAnsi="Times New Roman"/>
          <w:sz w:val="24"/>
        </w:rPr>
        <w:t xml:space="preserve"> października 202</w:t>
      </w:r>
      <w:r w:rsidR="00786ED7">
        <w:rPr>
          <w:rFonts w:ascii="Times New Roman" w:hAnsi="Times New Roman"/>
          <w:sz w:val="24"/>
        </w:rPr>
        <w:t>1</w:t>
      </w:r>
      <w:r w:rsidR="00E1131E" w:rsidRPr="00E1131E">
        <w:rPr>
          <w:rFonts w:ascii="Times New Roman" w:hAnsi="Times New Roman"/>
          <w:sz w:val="24"/>
        </w:rPr>
        <w:t xml:space="preserve">r. do dnia </w:t>
      </w:r>
      <w:r w:rsidR="00786ED7">
        <w:rPr>
          <w:rFonts w:ascii="Times New Roman" w:hAnsi="Times New Roman"/>
          <w:sz w:val="24"/>
        </w:rPr>
        <w:t>4</w:t>
      </w:r>
      <w:r w:rsidR="00E1131E" w:rsidRPr="00E1131E">
        <w:rPr>
          <w:rFonts w:ascii="Times New Roman" w:hAnsi="Times New Roman"/>
          <w:sz w:val="24"/>
        </w:rPr>
        <w:t xml:space="preserve"> </w:t>
      </w:r>
      <w:r w:rsidR="00786ED7">
        <w:rPr>
          <w:rFonts w:ascii="Times New Roman" w:hAnsi="Times New Roman"/>
          <w:sz w:val="24"/>
        </w:rPr>
        <w:t>listopada</w:t>
      </w:r>
      <w:r w:rsidR="00E1131E" w:rsidRPr="00E1131E">
        <w:rPr>
          <w:rFonts w:ascii="Times New Roman" w:hAnsi="Times New Roman"/>
          <w:sz w:val="24"/>
        </w:rPr>
        <w:t xml:space="preserve"> 202</w:t>
      </w:r>
      <w:r w:rsidR="00786ED7">
        <w:rPr>
          <w:rFonts w:ascii="Times New Roman" w:hAnsi="Times New Roman"/>
          <w:sz w:val="24"/>
        </w:rPr>
        <w:t>1</w:t>
      </w:r>
      <w:r w:rsidR="00E1131E" w:rsidRPr="00E1131E">
        <w:rPr>
          <w:rFonts w:ascii="Times New Roman" w:hAnsi="Times New Roman"/>
          <w:sz w:val="24"/>
        </w:rPr>
        <w:t>r.</w:t>
      </w:r>
      <w:r w:rsidRPr="00E1131E">
        <w:rPr>
          <w:rFonts w:ascii="Times New Roman" w:hAnsi="Times New Roman"/>
          <w:sz w:val="24"/>
        </w:rPr>
        <w:t xml:space="preserve"> w celu poznania opinii organizacji pozarządowych oraz podmiotów wymienionych w art. 3 ust. 3 ustawy z dnia 24 kwietnia 2003r. o działalności pożytku publicznego i o wolontariacie prowadzących działalność na terenie Gminy Strzelce Krajeńskie w sprawie projektu programu. </w:t>
      </w:r>
    </w:p>
    <w:p w14:paraId="2D6320F9" w14:textId="4BB0F34D" w:rsidR="003E6D26" w:rsidRPr="00E1131E" w:rsidRDefault="00606540" w:rsidP="00E1131E">
      <w:pPr>
        <w:ind w:firstLine="708"/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  <w:sz w:val="24"/>
        </w:rPr>
        <w:t xml:space="preserve">Informacja dotycząca konsultacji oraz projekt programu zostały zamieszczone </w:t>
      </w:r>
      <w:r w:rsidR="005D2BE1" w:rsidRPr="00E1131E">
        <w:rPr>
          <w:rFonts w:ascii="Times New Roman" w:hAnsi="Times New Roman"/>
          <w:sz w:val="24"/>
        </w:rPr>
        <w:t>w </w:t>
      </w:r>
      <w:r w:rsidRPr="00E1131E">
        <w:rPr>
          <w:rFonts w:ascii="Times New Roman" w:hAnsi="Times New Roman"/>
          <w:sz w:val="24"/>
        </w:rPr>
        <w:t xml:space="preserve">Biuletynie Informacji Publicznej na stronie </w:t>
      </w:r>
      <w:hyperlink r:id="rId4" w:history="1">
        <w:r w:rsidRPr="00E1131E">
          <w:rPr>
            <w:rStyle w:val="Hipercze"/>
            <w:rFonts w:ascii="Times New Roman" w:hAnsi="Times New Roman"/>
            <w:sz w:val="24"/>
          </w:rPr>
          <w:t>www.bip.strzelce.pl</w:t>
        </w:r>
      </w:hyperlink>
      <w:r w:rsidRPr="00E1131E">
        <w:rPr>
          <w:rFonts w:ascii="Times New Roman" w:hAnsi="Times New Roman"/>
          <w:sz w:val="24"/>
        </w:rPr>
        <w:t xml:space="preserve">, na stronie internetowej Gminy </w:t>
      </w:r>
      <w:hyperlink r:id="rId5" w:history="1">
        <w:r w:rsidRPr="00E1131E">
          <w:rPr>
            <w:rStyle w:val="Hipercze"/>
            <w:rFonts w:ascii="Times New Roman" w:hAnsi="Times New Roman"/>
            <w:sz w:val="24"/>
          </w:rPr>
          <w:t>www.strzelce.pl</w:t>
        </w:r>
      </w:hyperlink>
      <w:r w:rsidRPr="00E1131E">
        <w:rPr>
          <w:rFonts w:ascii="Times New Roman" w:hAnsi="Times New Roman"/>
          <w:sz w:val="24"/>
        </w:rPr>
        <w:t xml:space="preserve"> oraz na tablicy ogłoszeń Urzędu Miejskiego. Konsultacje z wyżej wymienionymi podmiotami zostały przeprowadzone w formie pisemnego wyrażenia opinii </w:t>
      </w:r>
      <w:r w:rsidR="0074594A">
        <w:rPr>
          <w:rFonts w:ascii="Times New Roman" w:hAnsi="Times New Roman"/>
          <w:sz w:val="24"/>
        </w:rPr>
        <w:br/>
      </w:r>
      <w:r w:rsidRPr="00E1131E">
        <w:rPr>
          <w:rFonts w:ascii="Times New Roman" w:hAnsi="Times New Roman"/>
          <w:sz w:val="24"/>
        </w:rPr>
        <w:t xml:space="preserve">i uwag w sprawie programu. </w:t>
      </w:r>
    </w:p>
    <w:p w14:paraId="4EF4BA30" w14:textId="77777777" w:rsidR="00606540" w:rsidRPr="00E1131E" w:rsidRDefault="00606540" w:rsidP="00E1131E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E1131E">
        <w:rPr>
          <w:rFonts w:ascii="Times New Roman" w:hAnsi="Times New Roman"/>
          <w:sz w:val="24"/>
          <w:u w:val="single"/>
        </w:rPr>
        <w:t xml:space="preserve">We wskazanym terminie nie wniesiono żadnych uwag do projektu. </w:t>
      </w:r>
    </w:p>
    <w:p w14:paraId="1D979317" w14:textId="77777777" w:rsidR="00606540" w:rsidRPr="00E1131E" w:rsidRDefault="00606540" w:rsidP="00E1131E">
      <w:pPr>
        <w:ind w:firstLine="708"/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  <w:sz w:val="24"/>
        </w:rPr>
        <w:t>W związku z powyższym projekt uchwały zostanie przedłożony Radzie Miejskiej.</w:t>
      </w:r>
    </w:p>
    <w:p w14:paraId="5AF2900D" w14:textId="77777777" w:rsidR="00606540" w:rsidRPr="00E1131E" w:rsidRDefault="00606540" w:rsidP="00E1131E">
      <w:pPr>
        <w:pStyle w:val="Normalny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E1131E">
        <w:rPr>
          <w:rFonts w:ascii="Times New Roman" w:hAnsi="Times New Roman" w:cs="Times New Roman"/>
          <w:color w:val="auto"/>
          <w:sz w:val="24"/>
          <w:szCs w:val="22"/>
        </w:rPr>
        <w:t>Sprawozdanie zostanie opublikowane w Biuletynie Informacji Publicznej, na stronie internetowej Gminy Strzelce Krajeńskie oraz na tablicy ogłoszeń</w:t>
      </w:r>
      <w:r w:rsidRPr="00E1131E">
        <w:rPr>
          <w:rFonts w:ascii="Times New Roman" w:hAnsi="Times New Roman" w:cs="Times New Roman"/>
          <w:color w:val="auto"/>
          <w:sz w:val="24"/>
          <w:szCs w:val="20"/>
        </w:rPr>
        <w:t xml:space="preserve"> Urzędu Miejskiego.</w:t>
      </w:r>
    </w:p>
    <w:p w14:paraId="268D337E" w14:textId="77777777" w:rsidR="00606540" w:rsidRPr="00E1131E" w:rsidRDefault="00606540" w:rsidP="00E1131E">
      <w:pPr>
        <w:jc w:val="both"/>
        <w:rPr>
          <w:rFonts w:ascii="Times New Roman" w:hAnsi="Times New Roman"/>
          <w:sz w:val="24"/>
        </w:rPr>
      </w:pPr>
    </w:p>
    <w:p w14:paraId="11FD2A6A" w14:textId="77777777" w:rsidR="00606540" w:rsidRPr="00E1131E" w:rsidRDefault="00606540" w:rsidP="00E1131E">
      <w:pPr>
        <w:jc w:val="both"/>
        <w:rPr>
          <w:rFonts w:ascii="Times New Roman" w:hAnsi="Times New Roman"/>
        </w:rPr>
      </w:pPr>
    </w:p>
    <w:p w14:paraId="3850DC7B" w14:textId="77777777" w:rsidR="00E200BD" w:rsidRDefault="00E200BD"/>
    <w:sectPr w:rsidR="00E200BD" w:rsidSect="00CA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40"/>
    <w:rsid w:val="003B172E"/>
    <w:rsid w:val="003E6D26"/>
    <w:rsid w:val="003E7752"/>
    <w:rsid w:val="00503258"/>
    <w:rsid w:val="005D2BE1"/>
    <w:rsid w:val="00606540"/>
    <w:rsid w:val="006E2C7F"/>
    <w:rsid w:val="0074594A"/>
    <w:rsid w:val="00786ED7"/>
    <w:rsid w:val="009A0392"/>
    <w:rsid w:val="009D2D93"/>
    <w:rsid w:val="00E1131E"/>
    <w:rsid w:val="00E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FF2D"/>
  <w15:docId w15:val="{A0199004-CEC1-4BE1-AE1A-C69365B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65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65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zelce.pl" TargetMode="External"/><Relationship Id="rId4" Type="http://schemas.openxmlformats.org/officeDocument/2006/relationships/hyperlink" Target="http://www.bip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2021-11-08T07:49:00Z</cp:lastPrinted>
  <dcterms:created xsi:type="dcterms:W3CDTF">2021-12-06T08:25:00Z</dcterms:created>
  <dcterms:modified xsi:type="dcterms:W3CDTF">2021-12-06T08:25:00Z</dcterms:modified>
</cp:coreProperties>
</file>