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149" w14:textId="50C82CC2" w:rsidR="00BE44D5" w:rsidRPr="00075208" w:rsidRDefault="00075208" w:rsidP="00075208">
      <w:pPr>
        <w:widowControl w:val="0"/>
        <w:tabs>
          <w:tab w:val="left" w:pos="5529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</w:t>
      </w:r>
      <w:r w:rsidR="00BE44D5" w:rsidRPr="00075208">
        <w:rPr>
          <w:rFonts w:ascii="Verdana" w:eastAsia="Times New Roman" w:hAnsi="Verdana" w:cs="Times New Roman"/>
          <w:sz w:val="20"/>
          <w:szCs w:val="20"/>
          <w:lang w:eastAsia="ar-SA"/>
        </w:rPr>
        <w:t>Załącznik Nr 3 do zapytania ofertowego</w:t>
      </w:r>
    </w:p>
    <w:p w14:paraId="6E9DF14A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E9DF14B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</w:t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14:paraId="6E9DF14C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pieczęć firmowa Wykonawcy                                                                  </w:t>
      </w:r>
    </w:p>
    <w:p w14:paraId="6E9DF14D" w14:textId="77777777" w:rsidR="00BE44D5" w:rsidRPr="004E2E99" w:rsidRDefault="00BE44D5" w:rsidP="00BE44D5">
      <w:pPr>
        <w:widowControl w:val="0"/>
        <w:suppressAutoHyphens/>
        <w:spacing w:after="0" w:line="264" w:lineRule="auto"/>
        <w:ind w:left="5529"/>
        <w:jc w:val="both"/>
        <w:rPr>
          <w:rFonts w:ascii="Verdana" w:eastAsia="Times New Roman" w:hAnsi="Verdana" w:cs="Times New Roman"/>
          <w:b/>
          <w:kern w:val="3"/>
          <w:sz w:val="20"/>
          <w:szCs w:val="20"/>
          <w:u w:val="single"/>
          <w:lang w:eastAsia="pl-PL"/>
        </w:rPr>
      </w:pPr>
    </w:p>
    <w:p w14:paraId="35DD3163" w14:textId="6BB7BA41" w:rsidR="006853AA" w:rsidRPr="006853AA" w:rsidRDefault="002E5C26" w:rsidP="002E5C26">
      <w:pPr>
        <w:spacing w:after="0" w:line="24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</w:t>
      </w:r>
      <w:r w:rsidR="002B0D54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</w:t>
      </w:r>
      <w:r w:rsidR="006853AA" w:rsidRPr="006853AA">
        <w:rPr>
          <w:rFonts w:ascii="Verdana" w:hAnsi="Verdana" w:cs="Arial"/>
          <w:color w:val="000000" w:themeColor="text1"/>
          <w:sz w:val="20"/>
          <w:szCs w:val="20"/>
        </w:rPr>
        <w:t xml:space="preserve">Adresat: </w:t>
      </w:r>
    </w:p>
    <w:p w14:paraId="01BC7670" w14:textId="7ABCC76A" w:rsidR="006853AA" w:rsidRPr="006853AA" w:rsidRDefault="006853AA" w:rsidP="006853AA">
      <w:pPr>
        <w:spacing w:after="0" w:line="240" w:lineRule="auto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Parafia Rzymskokatolicka </w:t>
      </w:r>
    </w:p>
    <w:p w14:paraId="36186780" w14:textId="77777777" w:rsidR="006853AA" w:rsidRPr="006853AA" w:rsidRDefault="006853AA" w:rsidP="006853AA">
      <w:pPr>
        <w:spacing w:after="0" w:line="240" w:lineRule="auto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pw. Św. Franciszka z Asyżu </w:t>
      </w:r>
    </w:p>
    <w:p w14:paraId="614777E9" w14:textId="2A88ED9B" w:rsidR="006853AA" w:rsidRPr="006853AA" w:rsidRDefault="006853AA" w:rsidP="006853AA">
      <w:pPr>
        <w:spacing w:after="0" w:line="240" w:lineRule="auto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ul. Ks. S. Wyszyńskiego 2</w:t>
      </w:r>
    </w:p>
    <w:p w14:paraId="0DD01165" w14:textId="77777777" w:rsidR="006853AA" w:rsidRPr="006853AA" w:rsidRDefault="006853AA" w:rsidP="006853AA">
      <w:pPr>
        <w:spacing w:after="0" w:line="240" w:lineRule="auto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66-500 Strzelce Krajeńskie  </w:t>
      </w:r>
    </w:p>
    <w:p w14:paraId="6E9DF152" w14:textId="77777777" w:rsidR="004E2E99" w:rsidRPr="006853AA" w:rsidRDefault="004E2E99" w:rsidP="006853AA">
      <w:pPr>
        <w:pStyle w:val="Tekstpodstawowy"/>
        <w:tabs>
          <w:tab w:val="left" w:pos="357"/>
        </w:tabs>
        <w:ind w:left="356"/>
        <w:jc w:val="right"/>
        <w:rPr>
          <w:rFonts w:ascii="Verdana" w:hAnsi="Verdana"/>
          <w:b/>
          <w:bCs/>
          <w:color w:val="000000" w:themeColor="text1"/>
          <w:spacing w:val="-1"/>
          <w:sz w:val="20"/>
          <w:szCs w:val="20"/>
          <w:lang w:val="pl-PL"/>
        </w:rPr>
      </w:pPr>
    </w:p>
    <w:p w14:paraId="6E9DF153" w14:textId="77777777" w:rsidR="004E2E99" w:rsidRPr="00813083" w:rsidRDefault="004E2E99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pacing w:val="-1"/>
          <w:sz w:val="20"/>
          <w:szCs w:val="20"/>
          <w:lang w:val="pl-PL"/>
        </w:rPr>
      </w:pPr>
    </w:p>
    <w:p w14:paraId="6E9DF154" w14:textId="77777777" w:rsidR="00FC434C" w:rsidRPr="004E2E99" w:rsidRDefault="00FC434C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Oświadczenie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 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braku powiązań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osobowych lub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 xml:space="preserve"> kapitałowych</w:t>
      </w:r>
    </w:p>
    <w:p w14:paraId="6E9DF155" w14:textId="77777777" w:rsidR="00BE44D5" w:rsidRPr="004E2E99" w:rsidRDefault="00BE44D5" w:rsidP="00BE44D5">
      <w:pPr>
        <w:widowControl w:val="0"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E9DF156" w14:textId="77777777" w:rsidR="00BE44D5" w:rsidRPr="004E2E99" w:rsidRDefault="00BE44D5" w:rsidP="00BE44D5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706F3F" w14:textId="29F3E448" w:rsidR="008623A3" w:rsidRPr="008623A3" w:rsidRDefault="00BE44D5" w:rsidP="008623A3">
      <w:pPr>
        <w:ind w:firstLine="356"/>
        <w:rPr>
          <w:rFonts w:ascii="Verdana" w:hAnsi="Verdana" w:cs="Arial"/>
          <w:sz w:val="20"/>
          <w:szCs w:val="20"/>
        </w:rPr>
      </w:pP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Przystępując do postępowania prowadzonego zgodnie z </w:t>
      </w:r>
      <w:r w:rsidR="004E2E99"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>z</w:t>
      </w: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asadą konkurencyjności, którego przedmiotem jest </w:t>
      </w:r>
      <w:r w:rsidR="008623A3" w:rsidRPr="008623A3">
        <w:rPr>
          <w:rFonts w:ascii="Verdana" w:hAnsi="Verdana" w:cs="Arial"/>
          <w:b/>
          <w:bCs/>
          <w:sz w:val="20"/>
          <w:szCs w:val="20"/>
        </w:rPr>
        <w:t xml:space="preserve">„Remont elewacji wieży kościoła pod wezwaniem Matki Bożej Różańcowej w Strzelcach Krajeńskich” </w:t>
      </w:r>
      <w:r w:rsidR="008623A3" w:rsidRPr="008623A3">
        <w:rPr>
          <w:rFonts w:ascii="Verdana" w:hAnsi="Verdana" w:cs="Arial"/>
          <w:i/>
          <w:sz w:val="20"/>
          <w:szCs w:val="20"/>
        </w:rPr>
        <w:t xml:space="preserve">Inwestycja </w:t>
      </w:r>
      <w:r w:rsidR="008623A3" w:rsidRPr="008623A3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8623A3" w:rsidRPr="008623A3">
        <w:rPr>
          <w:rFonts w:ascii="Verdana" w:hAnsi="Verdana" w:cs="Arial"/>
          <w:i/>
          <w:sz w:val="20"/>
          <w:szCs w:val="20"/>
        </w:rPr>
        <w:t xml:space="preserve">uzyskała dotację Gminy Strzelce Krajeńskie dofinansowaną ze środków Rządowego Funduszu Polski Ład w ramach Rządowego Programu Odbudowy Zabytków </w:t>
      </w:r>
      <w:r w:rsidR="008623A3" w:rsidRPr="008623A3">
        <w:rPr>
          <w:rFonts w:ascii="Verdana" w:hAnsi="Verdana" w:cs="Arial"/>
          <w:bCs/>
          <w:i/>
          <w:sz w:val="20"/>
          <w:szCs w:val="20"/>
        </w:rPr>
        <w:t>NR RPOZ/2022/9120/</w:t>
      </w:r>
      <w:proofErr w:type="spellStart"/>
      <w:r w:rsidR="008623A3" w:rsidRPr="008623A3">
        <w:rPr>
          <w:rFonts w:ascii="Verdana" w:hAnsi="Verdana" w:cs="Arial"/>
          <w:bCs/>
          <w:i/>
          <w:sz w:val="20"/>
          <w:szCs w:val="20"/>
        </w:rPr>
        <w:t>PolskiLad</w:t>
      </w:r>
      <w:proofErr w:type="spellEnd"/>
      <w:r w:rsidR="008623A3" w:rsidRPr="008623A3">
        <w:rPr>
          <w:rFonts w:ascii="Verdana" w:hAnsi="Verdana" w:cs="Arial"/>
          <w:bCs/>
          <w:i/>
          <w:sz w:val="20"/>
          <w:szCs w:val="20"/>
        </w:rPr>
        <w:t>.</w:t>
      </w:r>
      <w:r w:rsidR="008623A3">
        <w:rPr>
          <w:rFonts w:ascii="Verdana" w:hAnsi="Verdana" w:cs="Arial"/>
          <w:bCs/>
          <w:i/>
          <w:sz w:val="20"/>
          <w:szCs w:val="20"/>
        </w:rPr>
        <w:t xml:space="preserve"> </w:t>
      </w:r>
    </w:p>
    <w:p w14:paraId="004301BC" w14:textId="252C2E8B" w:rsidR="004D745C" w:rsidRPr="00982B95" w:rsidRDefault="00BE44D5" w:rsidP="00982B95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Ja(My) niżej podpisany(i), reprezentując(y) firmę, której nazwa jest wskazana 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formularzu oferty, jako upoważniony(</w:t>
      </w:r>
      <w:proofErr w:type="spellStart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eni</w:t>
      </w:r>
      <w:proofErr w:type="spellEnd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) na piśmie lub wpisany(i)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odpowiednich dokumentach rejestrowych, oświadczam(y), że</w:t>
      </w:r>
      <w:r w:rsidR="00982B95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4D745C" w:rsidRPr="00982B95">
        <w:rPr>
          <w:rFonts w:ascii="Verdana" w:hAnsi="Verdana" w:cs="Arial"/>
          <w:sz w:val="20"/>
          <w:szCs w:val="20"/>
        </w:rPr>
        <w:t>nie jest powiązan</w:t>
      </w:r>
      <w:r w:rsidR="00982B95" w:rsidRPr="00982B95">
        <w:rPr>
          <w:rFonts w:ascii="Verdana" w:hAnsi="Verdana" w:cs="Arial"/>
          <w:sz w:val="20"/>
          <w:szCs w:val="20"/>
        </w:rPr>
        <w:t>a</w:t>
      </w:r>
      <w:r w:rsidR="004D745C" w:rsidRPr="00982B95">
        <w:rPr>
          <w:rFonts w:ascii="Verdana" w:hAnsi="Verdana" w:cs="Arial"/>
          <w:sz w:val="20"/>
          <w:szCs w:val="20"/>
        </w:rPr>
        <w:t xml:space="preserve"> osobowo lub kapitałowo </w:t>
      </w:r>
      <w:r w:rsidR="00982B95" w:rsidRPr="00982B95">
        <w:rPr>
          <w:rFonts w:ascii="Verdana" w:hAnsi="Verdana" w:cs="Arial"/>
          <w:sz w:val="20"/>
          <w:szCs w:val="20"/>
        </w:rPr>
        <w:t xml:space="preserve">                           </w:t>
      </w:r>
      <w:r w:rsidR="004D745C" w:rsidRPr="00982B95">
        <w:rPr>
          <w:rFonts w:ascii="Verdana" w:hAnsi="Verdana" w:cs="Arial"/>
          <w:sz w:val="20"/>
          <w:szCs w:val="20"/>
        </w:rPr>
        <w:t>z Zamawiającym. Przez powiązania osobowe lub kapitałowe rozumie się wzajemne powiązania między Zamawiającym lub osobami upoważnionymi do zaciągania zobowiązań w imieniu Zamawiającego lub osobami wykonującymi w imieniu Zamawiającego czynności związane</w:t>
      </w:r>
      <w:r w:rsidR="00982B95">
        <w:rPr>
          <w:rFonts w:ascii="Verdana" w:hAnsi="Verdana" w:cs="Arial"/>
          <w:sz w:val="20"/>
          <w:szCs w:val="20"/>
        </w:rPr>
        <w:t xml:space="preserve">               </w:t>
      </w:r>
      <w:r w:rsidR="004D745C" w:rsidRPr="00982B95">
        <w:rPr>
          <w:rFonts w:ascii="Verdana" w:hAnsi="Verdana" w:cs="Arial"/>
          <w:sz w:val="20"/>
          <w:szCs w:val="20"/>
        </w:rPr>
        <w:t xml:space="preserve"> z przygotowaniem i przeprowadzeniem procedury wyboru Wykonawcy a Wykonawcą, polegające w szczególności na:</w:t>
      </w:r>
    </w:p>
    <w:p w14:paraId="25A6398D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4FAAF29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a) uczestniczeniu w spółce jako wspólnik spółki cywilnej lub spółki osobowej, </w:t>
      </w:r>
    </w:p>
    <w:p w14:paraId="501EB76C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b) posiadaniu co najmniej 10 % udziałów lub akcji, </w:t>
      </w:r>
    </w:p>
    <w:p w14:paraId="456F8A11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c) pełnieniu funkcji członka organu nadzorczego lub zarządzającego, prokurenta, pełnomocnika, </w:t>
      </w:r>
    </w:p>
    <w:p w14:paraId="0E135E0C" w14:textId="38664AB4" w:rsidR="004D745C" w:rsidRPr="00982B95" w:rsidRDefault="004D745C" w:rsidP="00982B9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9DF15C" w14:textId="77777777" w:rsid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410152" w14:textId="77777777" w:rsidR="00982B95" w:rsidRDefault="00982B95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D" w14:textId="77777777" w:rsidR="004E2E99" w:rsidRP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E" w14:textId="77777777" w:rsidR="00BE44D5" w:rsidRPr="00BE44D5" w:rsidRDefault="00BE44D5" w:rsidP="0025516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>……………….., dnia …………………..                    ……………………………………………………</w:t>
      </w:r>
    </w:p>
    <w:p w14:paraId="6E9DF15F" w14:textId="77777777" w:rsidR="00BE44D5" w:rsidRP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     (pieczęć i podpis/ y upoważnionego/</w:t>
      </w:r>
      <w:proofErr w:type="spellStart"/>
      <w:r w:rsidRPr="00BE44D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</w:p>
    <w:p w14:paraId="6E9DF160" w14:textId="77777777" w:rsid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przedstawiciela/i Wykonawcy)</w:t>
      </w:r>
    </w:p>
    <w:p w14:paraId="6E9DF163" w14:textId="77777777" w:rsidR="00075208" w:rsidRDefault="00075208" w:rsidP="002B0D5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7" w14:textId="77777777" w:rsidR="00075208" w:rsidRPr="00BE44D5" w:rsidRDefault="00075208" w:rsidP="007D4A8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8" w14:textId="77777777" w:rsidR="00BE44D5" w:rsidRPr="00BE44D5" w:rsidRDefault="00BE44D5" w:rsidP="00BE44D5">
      <w:pPr>
        <w:widowControl w:val="0"/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1"/>
          <w:lang w:eastAsia="ar-SA"/>
        </w:rPr>
      </w:pPr>
    </w:p>
    <w:p w14:paraId="6E9DF16F" w14:textId="77777777" w:rsidR="00A97EFD" w:rsidRDefault="00A97EFD"/>
    <w:sectPr w:rsidR="00A97EFD" w:rsidSect="00F23B9E">
      <w:headerReference w:type="default" r:id="rId7"/>
      <w:footerReference w:type="default" r:id="rId8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F172" w14:textId="77777777" w:rsidR="00826178" w:rsidRDefault="00826178">
      <w:pPr>
        <w:spacing w:after="0" w:line="240" w:lineRule="auto"/>
      </w:pPr>
      <w:r>
        <w:separator/>
      </w:r>
    </w:p>
  </w:endnote>
  <w:endnote w:type="continuationSeparator" w:id="0">
    <w:p w14:paraId="6E9DF173" w14:textId="77777777" w:rsidR="00826178" w:rsidRDefault="008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175" w14:textId="77777777" w:rsidR="004C2561" w:rsidRPr="004F331A" w:rsidRDefault="004C2561" w:rsidP="004C2561">
    <w:pPr>
      <w:ind w:right="18" w:firstLine="19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F170" w14:textId="77777777" w:rsidR="00826178" w:rsidRDefault="00826178">
      <w:pPr>
        <w:spacing w:after="0" w:line="240" w:lineRule="auto"/>
      </w:pPr>
      <w:r>
        <w:separator/>
      </w:r>
    </w:p>
  </w:footnote>
  <w:footnote w:type="continuationSeparator" w:id="0">
    <w:p w14:paraId="6E9DF171" w14:textId="77777777" w:rsidR="00826178" w:rsidRDefault="008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82FC" w14:textId="77777777" w:rsidR="00BA3908" w:rsidRDefault="00BA3908" w:rsidP="00BA3908">
    <w:pPr>
      <w:autoSpaceDE w:val="0"/>
      <w:autoSpaceDN w:val="0"/>
      <w:spacing w:after="0"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1261DFC8" w14:textId="77777777" w:rsidR="00BA3908" w:rsidRPr="00BB2D21" w:rsidRDefault="00BA3908" w:rsidP="00BA3908">
    <w:r>
      <w:rPr>
        <w:noProof/>
        <w:lang w:eastAsia="pl-PL"/>
      </w:rPr>
      <w:drawing>
        <wp:inline distT="0" distB="0" distL="0" distR="0" wp14:anchorId="4FD2B427" wp14:editId="6156145B">
          <wp:extent cx="2103120" cy="743585"/>
          <wp:effectExtent l="0" t="0" r="0" b="0"/>
          <wp:docPr id="1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 wp14:anchorId="3E57DF3E" wp14:editId="4C1C34D9">
          <wp:extent cx="1134110" cy="847725"/>
          <wp:effectExtent l="0" t="0" r="8890" b="9525"/>
          <wp:docPr id="2" name="Obraz 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77FB6" w14:textId="62EF8EEB" w:rsidR="0080049B" w:rsidRPr="005B098C" w:rsidRDefault="0080049B" w:rsidP="0080049B">
    <w:pPr>
      <w:pStyle w:val="Nagwek"/>
      <w:rPr>
        <w:u w:val="single"/>
      </w:rPr>
    </w:pPr>
  </w:p>
  <w:p w14:paraId="6E9DF174" w14:textId="15CD3B5B" w:rsidR="00982B95" w:rsidRPr="005B098C" w:rsidRDefault="00982B95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66DD"/>
    <w:multiLevelType w:val="hybridMultilevel"/>
    <w:tmpl w:val="D1E01FEE"/>
    <w:lvl w:ilvl="0" w:tplc="3FE831CE">
      <w:start w:val="1"/>
      <w:numFmt w:val="decimal"/>
      <w:lvlText w:val="%1."/>
      <w:lvlJc w:val="left"/>
      <w:pPr>
        <w:ind w:left="356" w:hanging="240"/>
      </w:pPr>
      <w:rPr>
        <w:rFonts w:ascii="Cambria" w:eastAsia="Times New Roman" w:hAnsi="Cambria" w:hint="default"/>
        <w:sz w:val="24"/>
        <w:szCs w:val="24"/>
      </w:rPr>
    </w:lvl>
    <w:lvl w:ilvl="1" w:tplc="B4546D42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09707350">
      <w:start w:val="1"/>
      <w:numFmt w:val="bullet"/>
      <w:lvlText w:val="•"/>
      <w:lvlJc w:val="left"/>
      <w:pPr>
        <w:ind w:left="2146" w:hanging="240"/>
      </w:pPr>
      <w:rPr>
        <w:rFonts w:hint="default"/>
      </w:rPr>
    </w:lvl>
    <w:lvl w:ilvl="3" w:tplc="2B60904C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1652BFA6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E8A833E2">
      <w:start w:val="1"/>
      <w:numFmt w:val="bullet"/>
      <w:lvlText w:val="•"/>
      <w:lvlJc w:val="left"/>
      <w:pPr>
        <w:ind w:left="4831" w:hanging="240"/>
      </w:pPr>
      <w:rPr>
        <w:rFonts w:hint="default"/>
      </w:rPr>
    </w:lvl>
    <w:lvl w:ilvl="6" w:tplc="DD6C1BCA">
      <w:start w:val="1"/>
      <w:numFmt w:val="bullet"/>
      <w:lvlText w:val="•"/>
      <w:lvlJc w:val="left"/>
      <w:pPr>
        <w:ind w:left="5726" w:hanging="240"/>
      </w:pPr>
      <w:rPr>
        <w:rFonts w:hint="default"/>
      </w:rPr>
    </w:lvl>
    <w:lvl w:ilvl="7" w:tplc="799CD740">
      <w:start w:val="1"/>
      <w:numFmt w:val="bullet"/>
      <w:lvlText w:val="•"/>
      <w:lvlJc w:val="left"/>
      <w:pPr>
        <w:ind w:left="6621" w:hanging="240"/>
      </w:pPr>
      <w:rPr>
        <w:rFonts w:hint="default"/>
      </w:rPr>
    </w:lvl>
    <w:lvl w:ilvl="8" w:tplc="4544B5B4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num w:numId="1" w16cid:durableId="20883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4D5"/>
    <w:rsid w:val="00075208"/>
    <w:rsid w:val="00120E9F"/>
    <w:rsid w:val="00173DE6"/>
    <w:rsid w:val="001D1875"/>
    <w:rsid w:val="001E0E2B"/>
    <w:rsid w:val="001E18CA"/>
    <w:rsid w:val="0025516B"/>
    <w:rsid w:val="00274898"/>
    <w:rsid w:val="002B0D54"/>
    <w:rsid w:val="002D3DC0"/>
    <w:rsid w:val="002E5C26"/>
    <w:rsid w:val="00372142"/>
    <w:rsid w:val="0038659F"/>
    <w:rsid w:val="003B46DD"/>
    <w:rsid w:val="003C3F1A"/>
    <w:rsid w:val="003E0648"/>
    <w:rsid w:val="003E332E"/>
    <w:rsid w:val="00460E6E"/>
    <w:rsid w:val="004A5C64"/>
    <w:rsid w:val="004C2561"/>
    <w:rsid w:val="004D745C"/>
    <w:rsid w:val="004E2E99"/>
    <w:rsid w:val="004F331A"/>
    <w:rsid w:val="0055746F"/>
    <w:rsid w:val="00570226"/>
    <w:rsid w:val="005B4F3E"/>
    <w:rsid w:val="006341A2"/>
    <w:rsid w:val="006500AA"/>
    <w:rsid w:val="006853AA"/>
    <w:rsid w:val="0069737C"/>
    <w:rsid w:val="006B195E"/>
    <w:rsid w:val="007061C1"/>
    <w:rsid w:val="00790A42"/>
    <w:rsid w:val="007D4A87"/>
    <w:rsid w:val="007E1333"/>
    <w:rsid w:val="0080049B"/>
    <w:rsid w:val="00813083"/>
    <w:rsid w:val="00824762"/>
    <w:rsid w:val="00826178"/>
    <w:rsid w:val="008623A3"/>
    <w:rsid w:val="00895E50"/>
    <w:rsid w:val="00982B95"/>
    <w:rsid w:val="009B0E9F"/>
    <w:rsid w:val="00A06FDB"/>
    <w:rsid w:val="00A466AD"/>
    <w:rsid w:val="00A527CA"/>
    <w:rsid w:val="00A9732F"/>
    <w:rsid w:val="00A97EFD"/>
    <w:rsid w:val="00B551D4"/>
    <w:rsid w:val="00BA3908"/>
    <w:rsid w:val="00BE44D5"/>
    <w:rsid w:val="00CC6680"/>
    <w:rsid w:val="00D72602"/>
    <w:rsid w:val="00D73CCA"/>
    <w:rsid w:val="00E00802"/>
    <w:rsid w:val="00E86FB0"/>
    <w:rsid w:val="00F73040"/>
    <w:rsid w:val="00FB27D9"/>
    <w:rsid w:val="00FC434C"/>
    <w:rsid w:val="00FC5305"/>
    <w:rsid w:val="00FC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DF148"/>
  <w15:docId w15:val="{A4629B11-E6C4-471D-ABA5-69F0DE2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C434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34C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5E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rsid w:val="006341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Jolanta Leżańska</cp:lastModifiedBy>
  <cp:revision>13</cp:revision>
  <cp:lastPrinted>2022-10-27T05:46:00Z</cp:lastPrinted>
  <dcterms:created xsi:type="dcterms:W3CDTF">2023-04-06T11:52:00Z</dcterms:created>
  <dcterms:modified xsi:type="dcterms:W3CDTF">2024-01-30T12:56:00Z</dcterms:modified>
</cp:coreProperties>
</file>