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1DEF09A5" w:rsidR="00D670C1" w:rsidRDefault="00702973" w:rsidP="00540F25">
      <w:r w:rsidRPr="00B73AE6">
        <w:t xml:space="preserve">Nazwa: </w:t>
      </w:r>
      <w:r w:rsidR="002107CE">
        <w:t>BURMISTRZ STRZELEC KRAJEŃSKICH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044D33DF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49A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0C600A1E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49A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27E821D0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000000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000000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00000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00000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00000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000000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09DC1" w14:textId="77777777" w:rsidR="007E2C8F" w:rsidRDefault="007E2C8F" w:rsidP="005F02B9">
      <w:r>
        <w:separator/>
      </w:r>
    </w:p>
    <w:p w14:paraId="26F09556" w14:textId="77777777" w:rsidR="007E2C8F" w:rsidRDefault="007E2C8F" w:rsidP="005F02B9"/>
    <w:p w14:paraId="769DBBC3" w14:textId="77777777" w:rsidR="007E2C8F" w:rsidRDefault="007E2C8F" w:rsidP="005F02B9"/>
    <w:p w14:paraId="1C392409" w14:textId="77777777" w:rsidR="007E2C8F" w:rsidRDefault="007E2C8F"/>
  </w:endnote>
  <w:endnote w:type="continuationSeparator" w:id="0">
    <w:p w14:paraId="3CC46B4C" w14:textId="77777777" w:rsidR="007E2C8F" w:rsidRDefault="007E2C8F" w:rsidP="005F02B9">
      <w:r>
        <w:continuationSeparator/>
      </w:r>
    </w:p>
    <w:p w14:paraId="56550DE9" w14:textId="77777777" w:rsidR="007E2C8F" w:rsidRDefault="007E2C8F" w:rsidP="005F02B9"/>
    <w:p w14:paraId="1803928B" w14:textId="77777777" w:rsidR="007E2C8F" w:rsidRDefault="007E2C8F" w:rsidP="005F02B9"/>
    <w:p w14:paraId="5C198B60" w14:textId="77777777" w:rsidR="007E2C8F" w:rsidRDefault="007E2C8F"/>
  </w:endnote>
  <w:endnote w:type="continuationNotice" w:id="1">
    <w:p w14:paraId="643F97FF" w14:textId="77777777" w:rsidR="007E2C8F" w:rsidRDefault="007E2C8F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proofErr w:type="spellStart"/>
      <w:r w:rsidRPr="00CD4612">
        <w:rPr>
          <w:color w:val="000000" w:themeColor="text1"/>
          <w:spacing w:val="-2"/>
          <w:szCs w:val="16"/>
        </w:rPr>
        <w:t>ePUAP</w:t>
      </w:r>
      <w:proofErr w:type="spellEnd"/>
      <w:r w:rsidRPr="00CD4612">
        <w:rPr>
          <w:color w:val="000000" w:themeColor="text1"/>
          <w:spacing w:val="-2"/>
          <w:szCs w:val="16"/>
        </w:rPr>
        <w:t xml:space="preserve">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 xml:space="preserve">, z </w:t>
      </w:r>
      <w:proofErr w:type="spellStart"/>
      <w:r w:rsidR="00123B15" w:rsidRPr="00CD4612">
        <w:rPr>
          <w:color w:val="000000" w:themeColor="text1"/>
          <w:spacing w:val="-2"/>
          <w:szCs w:val="16"/>
        </w:rPr>
        <w:t>późn</w:t>
      </w:r>
      <w:proofErr w:type="spellEnd"/>
      <w:r w:rsidR="00123B15" w:rsidRPr="00CD4612">
        <w:rPr>
          <w:color w:val="000000" w:themeColor="text1"/>
          <w:spacing w:val="-2"/>
          <w:szCs w:val="16"/>
        </w:rPr>
        <w:t>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proofErr w:type="spellStart"/>
      <w:r w:rsidR="009B01E8" w:rsidRPr="009A0377">
        <w:rPr>
          <w:color w:val="000000" w:themeColor="text1"/>
          <w:szCs w:val="16"/>
        </w:rPr>
        <w:t>późn</w:t>
      </w:r>
      <w:proofErr w:type="spellEnd"/>
      <w:r w:rsidR="009B01E8" w:rsidRPr="009A0377">
        <w:rPr>
          <w:color w:val="000000" w:themeColor="text1"/>
          <w:szCs w:val="16"/>
        </w:rPr>
        <w:t>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Default="007D7DC6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  <w:p w14:paraId="49576021" w14:textId="77777777" w:rsidR="000618C0" w:rsidRDefault="000618C0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4B1A82E1" w14:textId="77777777" w:rsidR="000618C0" w:rsidRDefault="000618C0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2C45029E" w14:textId="5A0D9321" w:rsidR="00DA5CCD" w:rsidRPr="00FA4DA9" w:rsidRDefault="00DA5CCD" w:rsidP="00DA5CCD">
      <w:pPr>
        <w:spacing w:after="0"/>
        <w:jc w:val="center"/>
        <w:rPr>
          <w:rFonts w:ascii="Calibri" w:hAnsi="Calibri" w:cs="Calibri"/>
          <w:b/>
        </w:rPr>
      </w:pPr>
      <w:r w:rsidRPr="00FA4DA9">
        <w:rPr>
          <w:rFonts w:ascii="Calibri" w:hAnsi="Calibri" w:cs="Calibri"/>
          <w:b/>
        </w:rPr>
        <w:t xml:space="preserve">Klauzula informacyjna dotycząca przetwarzania danych osobowych w Urzędzie Miejskim w Strzelcach Krajeńskich </w:t>
      </w:r>
      <w:r w:rsidRPr="00FA4DA9">
        <w:rPr>
          <w:rFonts w:ascii="Calibri" w:hAnsi="Calibri" w:cs="Calibri"/>
          <w:b/>
          <w:bCs/>
          <w:szCs w:val="20"/>
        </w:rPr>
        <w:t>w</w:t>
      </w:r>
      <w:r w:rsidR="00FA4DA9">
        <w:rPr>
          <w:rFonts w:ascii="Calibri" w:hAnsi="Calibri" w:cs="Calibri"/>
          <w:b/>
          <w:bCs/>
          <w:szCs w:val="20"/>
        </w:rPr>
        <w:t> </w:t>
      </w:r>
      <w:r w:rsidRPr="00FA4DA9">
        <w:rPr>
          <w:rFonts w:ascii="Calibri" w:hAnsi="Calibri" w:cs="Calibri"/>
          <w:b/>
          <w:bCs/>
          <w:szCs w:val="20"/>
        </w:rPr>
        <w:t>sprawach dotyczących planowania i zagospodarowania przestrzennego</w:t>
      </w:r>
    </w:p>
    <w:p w14:paraId="6E8227D6" w14:textId="77777777" w:rsidR="00DA5CCD" w:rsidRPr="00FA4DA9" w:rsidRDefault="00DA5CCD" w:rsidP="00DA5CCD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</w:p>
    <w:p w14:paraId="123F1EAD" w14:textId="77777777" w:rsidR="00DA5CCD" w:rsidRPr="00FA4DA9" w:rsidRDefault="00DA5CCD" w:rsidP="00DA5CCD">
      <w:pPr>
        <w:spacing w:after="0"/>
        <w:jc w:val="both"/>
        <w:rPr>
          <w:rFonts w:ascii="Calibri" w:hAnsi="Calibri" w:cs="Calibri"/>
          <w:szCs w:val="20"/>
        </w:rPr>
      </w:pPr>
      <w:r w:rsidRPr="00FA4DA9">
        <w:rPr>
          <w:rFonts w:ascii="Calibri" w:hAnsi="Calibri" w:cs="Calibri"/>
          <w:szCs w:val="20"/>
        </w:rPr>
        <w:t>Zgodnie z art. 13 ust. 1 i 2 rozporządzenia Parlamentu Europejskiego i Rady Unii Europejskiej 2016/679  z dnia 27 kwietnia 2016r. w sprawie ochrony osób fizycznych w związku z przetwarzaniem danych osobowych i w sprawie swobodnego przepływu takich danych oraz uchylenia dyrektywy 95/46/WE (ogólne rozporządzenie o ochronie danych) zwanym dalej RODO  informuję, iż:</w:t>
      </w:r>
    </w:p>
    <w:p w14:paraId="1A8895E9" w14:textId="77777777" w:rsidR="00DA5CCD" w:rsidRPr="00FA4DA9" w:rsidRDefault="00DA5CCD" w:rsidP="00DA5CCD">
      <w:pPr>
        <w:spacing w:after="0"/>
        <w:jc w:val="both"/>
        <w:rPr>
          <w:rFonts w:ascii="Calibri" w:hAnsi="Calibri" w:cs="Calibri"/>
          <w:szCs w:val="20"/>
        </w:rPr>
      </w:pPr>
    </w:p>
    <w:p w14:paraId="04EBD4EE" w14:textId="77777777" w:rsidR="00DA5CCD" w:rsidRPr="00FA4DA9" w:rsidRDefault="00DA5CCD" w:rsidP="00DA5CCD">
      <w:pPr>
        <w:pStyle w:val="Akapitzlist"/>
        <w:widowControl/>
        <w:numPr>
          <w:ilvl w:val="0"/>
          <w:numId w:val="22"/>
        </w:numPr>
        <w:spacing w:before="0" w:after="0"/>
        <w:ind w:left="284" w:hanging="284"/>
        <w:contextualSpacing/>
        <w:jc w:val="both"/>
        <w:rPr>
          <w:rFonts w:ascii="Calibri" w:hAnsi="Calibri" w:cs="Calibri"/>
          <w:szCs w:val="20"/>
        </w:rPr>
      </w:pPr>
      <w:r w:rsidRPr="00FA4DA9">
        <w:rPr>
          <w:rFonts w:ascii="Calibri" w:hAnsi="Calibri" w:cs="Calibri"/>
          <w:szCs w:val="20"/>
        </w:rPr>
        <w:t xml:space="preserve">Administratorem Pani/Pana danych osobowych (ADO) przetwarzanych w Urzędzie Miejskim w Strzelcach Krajeńskich jest: Burmistrz Strzelec Krajeńskich z siedzibą przy ul. Aleja Wolności 48, 66-500 Strzelce Krajeńskie, e-mail: </w:t>
      </w:r>
      <w:hyperlink r:id="rId1" w:history="1">
        <w:r w:rsidRPr="00FA4DA9">
          <w:rPr>
            <w:rFonts w:ascii="Calibri" w:hAnsi="Calibri" w:cs="Calibri"/>
            <w:szCs w:val="20"/>
            <w:u w:val="single"/>
          </w:rPr>
          <w:t>urzad@strzelce.pl</w:t>
        </w:r>
      </w:hyperlink>
      <w:r w:rsidRPr="00FA4DA9">
        <w:rPr>
          <w:rFonts w:ascii="Calibri" w:hAnsi="Calibri" w:cs="Calibri"/>
          <w:szCs w:val="20"/>
        </w:rPr>
        <w:t xml:space="preserve">, </w:t>
      </w:r>
      <w:proofErr w:type="spellStart"/>
      <w:r w:rsidRPr="00FA4DA9">
        <w:rPr>
          <w:rFonts w:ascii="Calibri" w:hAnsi="Calibri" w:cs="Calibri"/>
          <w:szCs w:val="20"/>
        </w:rPr>
        <w:t>tel</w:t>
      </w:r>
      <w:proofErr w:type="spellEnd"/>
      <w:r w:rsidRPr="00FA4DA9">
        <w:rPr>
          <w:rFonts w:ascii="Calibri" w:hAnsi="Calibri" w:cs="Calibri"/>
          <w:szCs w:val="20"/>
        </w:rPr>
        <w:t>; +48 95 7631130;</w:t>
      </w:r>
    </w:p>
    <w:p w14:paraId="6654544C" w14:textId="77777777" w:rsidR="00DA5CCD" w:rsidRPr="00FA4DA9" w:rsidRDefault="00DA5CCD" w:rsidP="00DA5CCD">
      <w:pPr>
        <w:pStyle w:val="Akapitzlist"/>
        <w:widowControl/>
        <w:numPr>
          <w:ilvl w:val="0"/>
          <w:numId w:val="22"/>
        </w:numPr>
        <w:spacing w:before="0" w:after="0"/>
        <w:ind w:left="284" w:hanging="284"/>
        <w:contextualSpacing/>
        <w:jc w:val="both"/>
        <w:rPr>
          <w:rFonts w:ascii="Calibri" w:hAnsi="Calibri" w:cs="Calibri"/>
          <w:szCs w:val="20"/>
        </w:rPr>
      </w:pPr>
      <w:r w:rsidRPr="00FA4DA9">
        <w:rPr>
          <w:rFonts w:ascii="Calibri" w:hAnsi="Calibri" w:cs="Calibri"/>
          <w:szCs w:val="20"/>
        </w:rPr>
        <w:t xml:space="preserve">Inspektorem ochrony danych osobowych (IDO) wyznaczonym przez ADO jest Pan Rafał Andrzejewski, e-mail: inspektor-odo@strzelce.pl,  </w:t>
      </w:r>
      <w:proofErr w:type="spellStart"/>
      <w:r w:rsidRPr="00FA4DA9">
        <w:rPr>
          <w:rFonts w:ascii="Calibri" w:hAnsi="Calibri" w:cs="Calibri"/>
          <w:szCs w:val="20"/>
        </w:rPr>
        <w:t>tel</w:t>
      </w:r>
      <w:proofErr w:type="spellEnd"/>
      <w:r w:rsidRPr="00FA4DA9">
        <w:rPr>
          <w:rFonts w:ascii="Calibri" w:hAnsi="Calibri" w:cs="Calibri"/>
          <w:szCs w:val="20"/>
        </w:rPr>
        <w:t>: +48 504 976 690;</w:t>
      </w:r>
    </w:p>
    <w:p w14:paraId="4C32DD65" w14:textId="77777777" w:rsidR="00DA5CCD" w:rsidRPr="00FA4DA9" w:rsidRDefault="00DA5CCD" w:rsidP="00DA5CCD">
      <w:pPr>
        <w:pStyle w:val="Akapitzlist"/>
        <w:widowControl/>
        <w:numPr>
          <w:ilvl w:val="0"/>
          <w:numId w:val="22"/>
        </w:numPr>
        <w:suppressAutoHyphens/>
        <w:spacing w:before="0" w:after="0"/>
        <w:ind w:left="284" w:hanging="284"/>
        <w:contextualSpacing/>
        <w:jc w:val="both"/>
        <w:rPr>
          <w:rFonts w:ascii="Calibri" w:hAnsi="Calibri" w:cs="Calibri"/>
          <w:szCs w:val="20"/>
        </w:rPr>
      </w:pPr>
      <w:r w:rsidRPr="00FA4DA9">
        <w:rPr>
          <w:rFonts w:ascii="Calibri" w:hAnsi="Calibri" w:cs="Calibri"/>
          <w:szCs w:val="20"/>
        </w:rPr>
        <w:t>Pani/Pana dane osobowe mogą być przetwarzane do realizacji obowiązków wynikających z procedury składanie wniosków do miejscowego planu zagospodarowania przestrzennego / w sprawie zmian miejscowego planu zagospodarowania przestrzennego.</w:t>
      </w:r>
    </w:p>
    <w:p w14:paraId="56645A36" w14:textId="77777777" w:rsidR="00DA5CCD" w:rsidRPr="00FA4DA9" w:rsidRDefault="00DA5CCD" w:rsidP="00DA5CCD">
      <w:pPr>
        <w:pStyle w:val="Akapitzlist"/>
        <w:widowControl/>
        <w:numPr>
          <w:ilvl w:val="0"/>
          <w:numId w:val="22"/>
        </w:numPr>
        <w:suppressAutoHyphens/>
        <w:spacing w:before="0" w:after="0"/>
        <w:ind w:left="284" w:hanging="284"/>
        <w:contextualSpacing/>
        <w:jc w:val="both"/>
        <w:rPr>
          <w:rFonts w:ascii="Calibri" w:hAnsi="Calibri" w:cs="Calibri"/>
          <w:szCs w:val="20"/>
        </w:rPr>
      </w:pPr>
      <w:r w:rsidRPr="00FA4DA9">
        <w:rPr>
          <w:rFonts w:ascii="Calibri" w:hAnsi="Calibri" w:cs="Calibri"/>
          <w:szCs w:val="20"/>
        </w:rPr>
        <w:t>Administrator realizując powyższe zadania może przetwarzać dane na podstawie: </w:t>
      </w:r>
    </w:p>
    <w:p w14:paraId="62E5A062" w14:textId="77777777" w:rsidR="00DA5CCD" w:rsidRPr="00FA4DA9" w:rsidRDefault="00DA5CCD" w:rsidP="00DA5CCD">
      <w:pPr>
        <w:widowControl/>
        <w:numPr>
          <w:ilvl w:val="0"/>
          <w:numId w:val="21"/>
        </w:numPr>
        <w:suppressAutoHyphens/>
        <w:spacing w:before="0" w:after="0"/>
        <w:ind w:left="284"/>
        <w:contextualSpacing/>
        <w:jc w:val="both"/>
        <w:rPr>
          <w:rFonts w:ascii="Calibri" w:hAnsi="Calibri" w:cs="Calibri"/>
          <w:szCs w:val="20"/>
        </w:rPr>
      </w:pPr>
      <w:r w:rsidRPr="00FA4DA9">
        <w:rPr>
          <w:rFonts w:ascii="Calibri" w:hAnsi="Calibri" w:cs="Calibri"/>
          <w:szCs w:val="20"/>
        </w:rPr>
        <w:t>art. 6 ust. 1 lit. c i e RODO – tj. przetwarzanie jest niezbędne do wypełnienia obowiązku prawnego ciążącego na Administratorze wynikającego z realizacji przepisów ustawy z dnia 27 marca 2003 r. o planowaniu i zagospodarowaniu przestrzennym, ustawy z dnia 14 czerwca 1960 r. Kodeks postępowania administracyjnego,</w:t>
      </w:r>
    </w:p>
    <w:p w14:paraId="1E46B67B" w14:textId="77777777" w:rsidR="00DA5CCD" w:rsidRPr="00FA4DA9" w:rsidRDefault="00DA5CCD" w:rsidP="00DA5CCD">
      <w:pPr>
        <w:widowControl/>
        <w:numPr>
          <w:ilvl w:val="0"/>
          <w:numId w:val="21"/>
        </w:numPr>
        <w:spacing w:before="0" w:after="0"/>
        <w:ind w:left="284"/>
        <w:contextualSpacing/>
        <w:jc w:val="both"/>
        <w:rPr>
          <w:rFonts w:ascii="Calibri" w:hAnsi="Calibri" w:cs="Calibri"/>
          <w:szCs w:val="20"/>
        </w:rPr>
      </w:pPr>
      <w:r w:rsidRPr="00FA4DA9">
        <w:rPr>
          <w:rFonts w:ascii="Calibri" w:hAnsi="Calibri" w:cs="Calibri"/>
          <w:szCs w:val="20"/>
        </w:rPr>
        <w:t>art. 6 ust. 1 lit. a RODO – tj. wyrażonej zgody w przypadku podania danych kontaktowych celem ułatwienia kontaktowania się (nr telefonu, adres e-mail)</w:t>
      </w:r>
    </w:p>
    <w:p w14:paraId="19D34F39" w14:textId="77777777" w:rsidR="00DA5CCD" w:rsidRPr="00FA4DA9" w:rsidRDefault="00DA5CCD" w:rsidP="00DA5CCD">
      <w:pPr>
        <w:pStyle w:val="Akapitzlist"/>
        <w:widowControl/>
        <w:numPr>
          <w:ilvl w:val="0"/>
          <w:numId w:val="22"/>
        </w:numPr>
        <w:suppressAutoHyphens/>
        <w:spacing w:before="0" w:after="0"/>
        <w:ind w:left="284" w:hanging="284"/>
        <w:contextualSpacing/>
        <w:jc w:val="both"/>
        <w:textAlignment w:val="baseline"/>
        <w:rPr>
          <w:rFonts w:ascii="Calibri" w:eastAsia="SimSun" w:hAnsi="Calibri" w:cs="Calibri"/>
          <w:kern w:val="2"/>
          <w:szCs w:val="20"/>
        </w:rPr>
      </w:pPr>
      <w:r w:rsidRPr="00FA4DA9">
        <w:rPr>
          <w:rFonts w:ascii="Calibri" w:eastAsia="SimSun" w:hAnsi="Calibri" w:cs="Calibri"/>
          <w:kern w:val="2"/>
          <w:szCs w:val="20"/>
        </w:rPr>
        <w:t>Odbiorcami Pani/Pana danych osobowych mogą być:</w:t>
      </w:r>
    </w:p>
    <w:p w14:paraId="5A92FC92" w14:textId="77777777" w:rsidR="00DA5CCD" w:rsidRPr="00FA4DA9" w:rsidRDefault="00DA5CCD" w:rsidP="00DA5CCD">
      <w:pPr>
        <w:suppressAutoHyphens/>
        <w:spacing w:after="0"/>
        <w:jc w:val="both"/>
        <w:textAlignment w:val="baseline"/>
        <w:rPr>
          <w:rFonts w:ascii="Calibri" w:eastAsia="SimSun" w:hAnsi="Calibri" w:cs="Calibri"/>
          <w:kern w:val="2"/>
          <w:szCs w:val="20"/>
        </w:rPr>
      </w:pPr>
      <w:r w:rsidRPr="00FA4DA9">
        <w:rPr>
          <w:rFonts w:ascii="Calibri" w:eastAsia="SimSun" w:hAnsi="Calibri" w:cs="Calibri"/>
          <w:kern w:val="2"/>
          <w:szCs w:val="20"/>
        </w:rPr>
        <w:t xml:space="preserve">a) </w:t>
      </w:r>
      <w:r w:rsidRPr="00FA4DA9">
        <w:rPr>
          <w:rFonts w:ascii="Calibri" w:hAnsi="Calibri" w:cs="Calibri"/>
          <w:kern w:val="2"/>
          <w:szCs w:val="20"/>
        </w:rPr>
        <w:t xml:space="preserve">organy władzy publicznej, inne osoby i podmioty, które na podstawie obowiązujących przepisów uzyskują dostęp do danych, strony postępowania oraz inne podmioty uprawnione do uzyskania danych osobowych na podstawie przepisów prawa. </w:t>
      </w:r>
      <w:r w:rsidRPr="00FA4DA9">
        <w:rPr>
          <w:rFonts w:ascii="Calibri" w:eastAsia="SimSun" w:hAnsi="Calibri" w:cs="Calibri"/>
          <w:kern w:val="2"/>
          <w:szCs w:val="20"/>
        </w:rPr>
        <w:t>W przypadku kiedy projekt miejscowego planu zagospodarowania przestrzennego jest sporządzany przez wykonawcę wyłonionego w drodze przeprowadzonego przetargu, podane dane osobowe będą udostępnione wykonawcy w zakresie niezbędnym do sporządzenia projektu miejscowego planu zagospodarowania przestrzennego.</w:t>
      </w:r>
    </w:p>
    <w:p w14:paraId="53F05616" w14:textId="77777777" w:rsidR="00DA5CCD" w:rsidRPr="00FA4DA9" w:rsidRDefault="00DA5CCD" w:rsidP="00DA5CCD">
      <w:pPr>
        <w:suppressAutoHyphens/>
        <w:spacing w:after="0"/>
        <w:jc w:val="both"/>
        <w:textAlignment w:val="baseline"/>
        <w:rPr>
          <w:rFonts w:ascii="Calibri" w:eastAsia="SimSun" w:hAnsi="Calibri" w:cs="Calibri"/>
          <w:kern w:val="2"/>
          <w:szCs w:val="20"/>
        </w:rPr>
      </w:pPr>
      <w:r w:rsidRPr="00FA4DA9">
        <w:rPr>
          <w:rFonts w:ascii="Calibri" w:eastAsia="SimSun" w:hAnsi="Calibri" w:cs="Calibri"/>
          <w:kern w:val="2"/>
          <w:szCs w:val="20"/>
        </w:rPr>
        <w:t>b) podmioty, które na podstawie stosownych umów świadczą usługi na rzecz Administratora.</w:t>
      </w:r>
    </w:p>
    <w:p w14:paraId="46237D28" w14:textId="7EAF4142" w:rsidR="00DA5CCD" w:rsidRPr="00FA4DA9" w:rsidRDefault="00DA5CCD" w:rsidP="00DA5CCD">
      <w:pPr>
        <w:widowControl/>
        <w:numPr>
          <w:ilvl w:val="0"/>
          <w:numId w:val="19"/>
        </w:numPr>
        <w:tabs>
          <w:tab w:val="clear" w:pos="720"/>
        </w:tabs>
        <w:suppressAutoHyphens/>
        <w:spacing w:before="0" w:after="0"/>
        <w:ind w:left="284" w:hanging="295"/>
        <w:jc w:val="both"/>
        <w:textAlignment w:val="baseline"/>
        <w:rPr>
          <w:rFonts w:ascii="Calibri" w:eastAsia="SimSun" w:hAnsi="Calibri" w:cs="Calibri"/>
          <w:kern w:val="2"/>
          <w:szCs w:val="20"/>
        </w:rPr>
      </w:pPr>
      <w:r w:rsidRPr="00FA4DA9">
        <w:rPr>
          <w:rFonts w:ascii="Calibri" w:eastAsia="SimSun" w:hAnsi="Calibri" w:cs="Calibri"/>
          <w:kern w:val="2"/>
          <w:szCs w:val="20"/>
        </w:rPr>
        <w:t>Pani/Pana dane osobowe przechowywane będą przez okres niezbędny do realizacji celów wskazanych w pkt 3 oraz zgodnie z terminami archiwizacji określonymi przez ustawy kompetencyjne lub ustawę z dnia 14 czerwca 1960 r. Kodeks postępowania administracyjnego w tym rozporządzenie Prezesa Rady Ministrów z dnia 18 stycznia 2011 r. w</w:t>
      </w:r>
      <w:r w:rsidR="00FA4DA9">
        <w:rPr>
          <w:rFonts w:ascii="Calibri" w:eastAsia="SimSun" w:hAnsi="Calibri" w:cs="Calibri"/>
          <w:kern w:val="2"/>
          <w:szCs w:val="20"/>
        </w:rPr>
        <w:t> </w:t>
      </w:r>
      <w:r w:rsidRPr="00FA4DA9">
        <w:rPr>
          <w:rFonts w:ascii="Calibri" w:eastAsia="SimSun" w:hAnsi="Calibri" w:cs="Calibri"/>
          <w:kern w:val="2"/>
          <w:szCs w:val="20"/>
        </w:rPr>
        <w:t xml:space="preserve">sprawie instrukcji kancelaryjnej, jednolitych rzeczowych wykazów akt oraz instrukcji w sprawie organizacji i zakresu działania archiwów zakładowych - przez okres </w:t>
      </w:r>
      <w:r w:rsidRPr="00FA4DA9">
        <w:rPr>
          <w:rFonts w:ascii="Calibri" w:hAnsi="Calibri" w:cs="Calibri"/>
          <w:kern w:val="2"/>
          <w:szCs w:val="20"/>
        </w:rPr>
        <w:t>wymagany kategorią archiwalną A – dot. ustalenia miejscowego planu zagospodarowania przestrzennego (tj. 25 lat w siedzibie Administratora a po tym okresie zostaną przekazane do archiwum państwowego). </w:t>
      </w:r>
    </w:p>
    <w:p w14:paraId="5A854856" w14:textId="47723589" w:rsidR="00DA5CCD" w:rsidRPr="00FA4DA9" w:rsidRDefault="00DA5CCD" w:rsidP="00DA5CCD">
      <w:pPr>
        <w:widowControl/>
        <w:numPr>
          <w:ilvl w:val="0"/>
          <w:numId w:val="19"/>
        </w:numPr>
        <w:tabs>
          <w:tab w:val="clear" w:pos="720"/>
        </w:tabs>
        <w:suppressAutoHyphens/>
        <w:spacing w:before="0" w:after="0"/>
        <w:ind w:left="284" w:hanging="295"/>
        <w:jc w:val="both"/>
        <w:textAlignment w:val="baseline"/>
        <w:rPr>
          <w:rFonts w:ascii="Calibri" w:eastAsia="SimSun" w:hAnsi="Calibri" w:cs="Calibri"/>
          <w:kern w:val="2"/>
          <w:szCs w:val="20"/>
        </w:rPr>
      </w:pPr>
      <w:r w:rsidRPr="00FA4DA9">
        <w:rPr>
          <w:rFonts w:ascii="Calibri" w:eastAsia="SimSun" w:hAnsi="Calibri" w:cs="Calibri"/>
          <w:kern w:val="2"/>
          <w:szCs w:val="20"/>
        </w:rPr>
        <w:t>Posiada Pani/Pan prawo żądania od Administratora (z zastrzeżeniem ograniczeń wynikających z przepisów prawa): dostępu do danych osobowych, prawo do ich sprostowania, usunięcia lub ograniczenia przetwarzania, prawo do wniesienia sprzeciwu wobec przetwarzania, wówczas Administrator przestanie je przetwarzać, chyba że będzie w</w:t>
      </w:r>
      <w:r w:rsidR="00FA4DA9">
        <w:rPr>
          <w:rFonts w:ascii="Calibri" w:eastAsia="SimSun" w:hAnsi="Calibri" w:cs="Calibri"/>
          <w:kern w:val="2"/>
          <w:szCs w:val="20"/>
        </w:rPr>
        <w:t> </w:t>
      </w:r>
      <w:r w:rsidRPr="00FA4DA9">
        <w:rPr>
          <w:rFonts w:ascii="Calibri" w:eastAsia="SimSun" w:hAnsi="Calibri" w:cs="Calibri"/>
          <w:kern w:val="2"/>
          <w:szCs w:val="20"/>
        </w:rPr>
        <w:t>stanie wykazać, że w stosunku do tych danych istnieją ważne prawnie uzasadnione podstawy do przetwarzania, nadrzędne wobec interesów, praw i wolności osoby, której dane dotyczą lub podstawy do ustalenia, dochodzenia i</w:t>
      </w:r>
      <w:r w:rsidR="00FA4DA9">
        <w:rPr>
          <w:rFonts w:ascii="Calibri" w:eastAsia="SimSun" w:hAnsi="Calibri" w:cs="Calibri"/>
          <w:kern w:val="2"/>
          <w:szCs w:val="20"/>
        </w:rPr>
        <w:t> </w:t>
      </w:r>
      <w:r w:rsidRPr="00FA4DA9">
        <w:rPr>
          <w:rFonts w:ascii="Calibri" w:eastAsia="SimSun" w:hAnsi="Calibri" w:cs="Calibri"/>
          <w:kern w:val="2"/>
          <w:szCs w:val="20"/>
        </w:rPr>
        <w:t>obrony roszczeń, prawo do przenoszenia danych, prawo do cofnięcia zgody w dowolnym momencie, jeżeli dane przetwarzane były na podstawie zgody, bez wpływu na zgodność z prawem przetwarzania, którego dokonano na podstawie zgody przed jej cofnięciem.</w:t>
      </w:r>
    </w:p>
    <w:p w14:paraId="4634FF28" w14:textId="77777777" w:rsidR="00DA5CCD" w:rsidRPr="00FA4DA9" w:rsidRDefault="00DA5CCD" w:rsidP="00DA5CCD">
      <w:pPr>
        <w:widowControl/>
        <w:numPr>
          <w:ilvl w:val="0"/>
          <w:numId w:val="20"/>
        </w:numPr>
        <w:tabs>
          <w:tab w:val="clear" w:pos="720"/>
        </w:tabs>
        <w:suppressAutoHyphens/>
        <w:spacing w:before="0" w:after="0"/>
        <w:ind w:left="284" w:hanging="295"/>
        <w:jc w:val="both"/>
        <w:textAlignment w:val="baseline"/>
        <w:rPr>
          <w:rFonts w:ascii="Calibri" w:eastAsia="SimSun" w:hAnsi="Calibri" w:cs="Calibri"/>
          <w:kern w:val="2"/>
          <w:szCs w:val="20"/>
        </w:rPr>
      </w:pPr>
      <w:r w:rsidRPr="00FA4DA9">
        <w:rPr>
          <w:rFonts w:ascii="Calibri" w:eastAsia="SimSun" w:hAnsi="Calibri" w:cs="Calibri"/>
          <w:kern w:val="2"/>
          <w:szCs w:val="20"/>
        </w:rPr>
        <w:t>Ma Pani/Pan prawo wniesienia skargi do organu nadzorczego.</w:t>
      </w:r>
    </w:p>
    <w:p w14:paraId="7A2D7B4B" w14:textId="77777777" w:rsidR="00DA5CCD" w:rsidRPr="00FA4DA9" w:rsidRDefault="00DA5CCD" w:rsidP="00DA5CCD">
      <w:pPr>
        <w:widowControl/>
        <w:numPr>
          <w:ilvl w:val="0"/>
          <w:numId w:val="20"/>
        </w:numPr>
        <w:tabs>
          <w:tab w:val="clear" w:pos="720"/>
        </w:tabs>
        <w:suppressAutoHyphens/>
        <w:spacing w:before="0" w:after="0"/>
        <w:ind w:left="284" w:hanging="295"/>
        <w:jc w:val="both"/>
        <w:textAlignment w:val="baseline"/>
        <w:rPr>
          <w:rFonts w:ascii="Calibri" w:eastAsia="SimSun" w:hAnsi="Calibri" w:cs="Calibri"/>
          <w:kern w:val="2"/>
          <w:szCs w:val="20"/>
        </w:rPr>
      </w:pPr>
      <w:r w:rsidRPr="00FA4DA9">
        <w:rPr>
          <w:rFonts w:ascii="Calibri" w:eastAsia="SimSun" w:hAnsi="Calibri" w:cs="Calibri"/>
          <w:kern w:val="2"/>
          <w:szCs w:val="20"/>
        </w:rPr>
        <w:t>Podanie danych osobowych w zakresie wymaganym przepisami prawa jest obligatoryjne, w pozostałym zakresie jest dobrowolne.</w:t>
      </w:r>
    </w:p>
    <w:p w14:paraId="3DDFDD50" w14:textId="77777777" w:rsidR="00DA5CCD" w:rsidRPr="00FA4DA9" w:rsidRDefault="00DA5CCD" w:rsidP="00DA5CCD">
      <w:pPr>
        <w:widowControl/>
        <w:numPr>
          <w:ilvl w:val="0"/>
          <w:numId w:val="20"/>
        </w:numPr>
        <w:tabs>
          <w:tab w:val="clear" w:pos="720"/>
        </w:tabs>
        <w:suppressAutoHyphens/>
        <w:spacing w:before="0" w:after="0"/>
        <w:ind w:left="284" w:hanging="295"/>
        <w:jc w:val="both"/>
        <w:rPr>
          <w:rFonts w:ascii="Calibri" w:hAnsi="Calibri" w:cs="Calibri"/>
          <w:szCs w:val="20"/>
        </w:rPr>
      </w:pPr>
      <w:r w:rsidRPr="00FA4DA9">
        <w:rPr>
          <w:rFonts w:ascii="Calibri" w:hAnsi="Calibri" w:cs="Calibri"/>
          <w:szCs w:val="20"/>
        </w:rPr>
        <w:t xml:space="preserve">Dane osobowe nie będą przekazywane do państwa trzeciego ani organizacji międzynarodowej. </w:t>
      </w:r>
    </w:p>
    <w:p w14:paraId="503A23A6" w14:textId="77777777" w:rsidR="00DA5CCD" w:rsidRPr="00FA4DA9" w:rsidRDefault="00DA5CCD" w:rsidP="00DA5CCD">
      <w:pPr>
        <w:widowControl/>
        <w:numPr>
          <w:ilvl w:val="0"/>
          <w:numId w:val="20"/>
        </w:numPr>
        <w:tabs>
          <w:tab w:val="clear" w:pos="720"/>
        </w:tabs>
        <w:suppressAutoHyphens/>
        <w:spacing w:before="0" w:after="0"/>
        <w:ind w:left="284" w:hanging="295"/>
        <w:jc w:val="both"/>
        <w:textAlignment w:val="baseline"/>
        <w:rPr>
          <w:rFonts w:ascii="Calibri" w:eastAsia="SimSun" w:hAnsi="Calibri" w:cs="Calibri"/>
          <w:kern w:val="2"/>
          <w:szCs w:val="20"/>
        </w:rPr>
      </w:pPr>
      <w:r w:rsidRPr="00FA4DA9">
        <w:rPr>
          <w:rFonts w:ascii="Calibri" w:eastAsia="SimSun" w:hAnsi="Calibri" w:cs="Calibri"/>
          <w:kern w:val="2"/>
          <w:szCs w:val="20"/>
        </w:rPr>
        <w:t>Pani/Pana dane osobowe nie będą podlegały automatycznemu podejmowaniu decyzji, w tym profilowaniu.</w:t>
      </w:r>
    </w:p>
    <w:p w14:paraId="6C0D420E" w14:textId="77777777" w:rsidR="000618C0" w:rsidRPr="00DC4B2B" w:rsidRDefault="000618C0" w:rsidP="009B01E8">
      <w:pPr>
        <w:pStyle w:val="Tekstprzypisukocowego"/>
        <w:jc w:val="both"/>
        <w:rPr>
          <w:color w:val="FF0000"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03C58" w14:textId="77777777" w:rsidR="007E2C8F" w:rsidRDefault="007E2C8F" w:rsidP="005F02B9">
      <w:r>
        <w:separator/>
      </w:r>
    </w:p>
    <w:p w14:paraId="1EE7BE82" w14:textId="77777777" w:rsidR="007E2C8F" w:rsidRDefault="007E2C8F" w:rsidP="005F02B9"/>
    <w:p w14:paraId="3B844018" w14:textId="77777777" w:rsidR="007E2C8F" w:rsidRDefault="007E2C8F" w:rsidP="005F02B9"/>
    <w:p w14:paraId="5B9B9B67" w14:textId="77777777" w:rsidR="007E2C8F" w:rsidRDefault="007E2C8F"/>
  </w:footnote>
  <w:footnote w:type="continuationSeparator" w:id="0">
    <w:p w14:paraId="1E9A81F0" w14:textId="77777777" w:rsidR="007E2C8F" w:rsidRDefault="007E2C8F" w:rsidP="005F02B9">
      <w:r>
        <w:continuationSeparator/>
      </w:r>
    </w:p>
    <w:p w14:paraId="2877A1BD" w14:textId="77777777" w:rsidR="007E2C8F" w:rsidRDefault="007E2C8F" w:rsidP="005F02B9"/>
    <w:p w14:paraId="1084A96D" w14:textId="77777777" w:rsidR="007E2C8F" w:rsidRDefault="007E2C8F" w:rsidP="005F02B9"/>
    <w:p w14:paraId="4C64854D" w14:textId="77777777" w:rsidR="007E2C8F" w:rsidRDefault="007E2C8F"/>
  </w:footnote>
  <w:footnote w:type="continuationNotice" w:id="1">
    <w:p w14:paraId="7E643AE5" w14:textId="77777777" w:rsidR="007E2C8F" w:rsidRDefault="007E2C8F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844764B"/>
    <w:multiLevelType w:val="hybridMultilevel"/>
    <w:tmpl w:val="EEEC52DE"/>
    <w:lvl w:ilvl="0" w:tplc="34DC456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3E45ECB"/>
    <w:multiLevelType w:val="multilevel"/>
    <w:tmpl w:val="D2824D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66650A3F"/>
    <w:multiLevelType w:val="hybridMultilevel"/>
    <w:tmpl w:val="E83E59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7DD3617C"/>
    <w:multiLevelType w:val="multilevel"/>
    <w:tmpl w:val="1B0E676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3905956">
    <w:abstractNumId w:val="9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3"/>
  </w:num>
  <w:num w:numId="5" w16cid:durableId="1439057924">
    <w:abstractNumId w:val="11"/>
  </w:num>
  <w:num w:numId="6" w16cid:durableId="674847719">
    <w:abstractNumId w:val="10"/>
  </w:num>
  <w:num w:numId="7" w16cid:durableId="852109156">
    <w:abstractNumId w:val="3"/>
  </w:num>
  <w:num w:numId="8" w16cid:durableId="1236814675">
    <w:abstractNumId w:val="14"/>
  </w:num>
  <w:num w:numId="9" w16cid:durableId="1193765251">
    <w:abstractNumId w:val="4"/>
  </w:num>
  <w:num w:numId="10" w16cid:durableId="786463293">
    <w:abstractNumId w:val="15"/>
  </w:num>
  <w:num w:numId="11" w16cid:durableId="1925020924">
    <w:abstractNumId w:val="20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8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7"/>
  </w:num>
  <w:num w:numId="18" w16cid:durableId="278142646">
    <w:abstractNumId w:val="16"/>
  </w:num>
  <w:num w:numId="19" w16cid:durableId="1732078171">
    <w:abstractNumId w:val="12"/>
  </w:num>
  <w:num w:numId="20" w16cid:durableId="756053787">
    <w:abstractNumId w:val="21"/>
  </w:num>
  <w:num w:numId="21" w16cid:durableId="1824618845">
    <w:abstractNumId w:val="19"/>
  </w:num>
  <w:num w:numId="22" w16cid:durableId="828790915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removePersonalInformation/>
  <w:removeDateAndTim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18C0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520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07CE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57862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116A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2E20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9A8"/>
    <w:rsid w:val="007D4FFD"/>
    <w:rsid w:val="007D5801"/>
    <w:rsid w:val="007D6BE7"/>
    <w:rsid w:val="007D7DC6"/>
    <w:rsid w:val="007E0365"/>
    <w:rsid w:val="007E0C46"/>
    <w:rsid w:val="007E13AF"/>
    <w:rsid w:val="007E193F"/>
    <w:rsid w:val="007E1F08"/>
    <w:rsid w:val="007E2C8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29BE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02C6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CCD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0FC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2E9F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DA9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urzad@strzel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877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2025-05-19T08:15:00Z</dcterms:created>
  <dcterms:modified xsi:type="dcterms:W3CDTF">2025-05-19T08:16:00Z</dcterms:modified>
</cp:coreProperties>
</file>